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D2" w:rsidRPr="009A00D2" w:rsidRDefault="004B4B99" w:rsidP="009A00D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E77CC6">
        <w:rPr>
          <w:szCs w:val="28"/>
        </w:rPr>
        <w:tab/>
      </w:r>
      <w:r w:rsidR="009A00D2" w:rsidRPr="009A00D2">
        <w:rPr>
          <w:rFonts w:eastAsia="Times New Roman"/>
          <w:b/>
          <w:bCs/>
          <w:szCs w:val="28"/>
          <w:lang w:eastAsia="ru-RU"/>
        </w:rPr>
        <w:t>Муниципальное бюджетное общеобразовательное учреждение «Теньгушевская средняя общеобразовательная школа»</w:t>
      </w:r>
    </w:p>
    <w:p w:rsidR="009A00D2" w:rsidRPr="009A00D2" w:rsidRDefault="009A00D2" w:rsidP="009A00D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</w:p>
    <w:p w:rsidR="009A00D2" w:rsidRPr="009A00D2" w:rsidRDefault="009A00D2" w:rsidP="009A00D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9A00D2" w:rsidRPr="009A00D2" w:rsidRDefault="009A00D2" w:rsidP="009A00D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4"/>
          <w:szCs w:val="24"/>
          <w:lang w:bidi="en-US"/>
        </w:rPr>
      </w:pP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 xml:space="preserve">Рассмотрена и одобрена на 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  <w:t>Утверждена руководителем</w:t>
      </w: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4"/>
          <w:szCs w:val="24"/>
          <w:lang w:bidi="en-US"/>
        </w:rPr>
      </w:pP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заседании методического объединения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proofErr w:type="spellStart"/>
      <w:proofErr w:type="gramStart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МБОУ«</w:t>
      </w:r>
      <w:proofErr w:type="gramEnd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Теньгушевская</w:t>
      </w:r>
      <w:proofErr w:type="spellEnd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 xml:space="preserve"> СОШ»</w:t>
      </w: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4"/>
          <w:szCs w:val="24"/>
          <w:lang w:bidi="en-US"/>
        </w:rPr>
      </w:pP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 xml:space="preserve">председатель </w:t>
      </w: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4"/>
          <w:szCs w:val="24"/>
          <w:lang w:bidi="en-US"/>
        </w:rPr>
      </w:pP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МО___________/О. В. Хлебина/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  <w:t xml:space="preserve">         ______________/_Н. А. </w:t>
      </w:r>
      <w:proofErr w:type="spellStart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Гартина</w:t>
      </w:r>
      <w:proofErr w:type="spellEnd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__/</w:t>
      </w: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4"/>
          <w:szCs w:val="24"/>
          <w:lang w:bidi="en-US"/>
        </w:rPr>
      </w:pP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«__</w:t>
      </w:r>
      <w:proofErr w:type="gramStart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_  »</w:t>
      </w:r>
      <w:proofErr w:type="gramEnd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_________________20</w:t>
      </w:r>
      <w:r>
        <w:rPr>
          <w:rFonts w:eastAsia="Times New Roman"/>
          <w:color w:val="1D1B11"/>
          <w:spacing w:val="5"/>
          <w:sz w:val="24"/>
          <w:szCs w:val="24"/>
          <w:lang w:bidi="en-US"/>
        </w:rPr>
        <w:t>22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 xml:space="preserve"> г.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  <w:t xml:space="preserve">                       «_____»_______________20</w:t>
      </w:r>
      <w:r>
        <w:rPr>
          <w:rFonts w:eastAsia="Times New Roman"/>
          <w:color w:val="1D1B11"/>
          <w:spacing w:val="5"/>
          <w:sz w:val="24"/>
          <w:szCs w:val="24"/>
          <w:lang w:bidi="en-US"/>
        </w:rPr>
        <w:t>22</w:t>
      </w:r>
      <w:bookmarkStart w:id="0" w:name="_GoBack"/>
      <w:bookmarkEnd w:id="0"/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г.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  <w:t xml:space="preserve">                  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ab/>
      </w:r>
    </w:p>
    <w:p w:rsidR="009A00D2" w:rsidRPr="009A00D2" w:rsidRDefault="009A00D2" w:rsidP="009A00D2">
      <w:pPr>
        <w:spacing w:after="0"/>
        <w:rPr>
          <w:rFonts w:ascii="Calibri" w:hAnsi="Calibri"/>
          <w:sz w:val="24"/>
          <w:szCs w:val="24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  <w:r w:rsidRPr="009A00D2">
        <w:rPr>
          <w:rFonts w:eastAsia="Times New Roman"/>
          <w:color w:val="1D1B11"/>
          <w:spacing w:val="5"/>
          <w:sz w:val="20"/>
          <w:szCs w:val="20"/>
          <w:lang w:bidi="en-US"/>
        </w:rPr>
        <w:tab/>
      </w:r>
      <w:r w:rsidRPr="009A00D2">
        <w:rPr>
          <w:rFonts w:eastAsia="Times New Roman"/>
          <w:color w:val="1D1B11"/>
          <w:spacing w:val="5"/>
          <w:sz w:val="20"/>
          <w:szCs w:val="20"/>
          <w:lang w:bidi="en-US"/>
        </w:rPr>
        <w:tab/>
      </w:r>
      <w:r w:rsidRPr="009A00D2">
        <w:rPr>
          <w:rFonts w:eastAsia="Times New Roman"/>
          <w:color w:val="1D1B11"/>
          <w:spacing w:val="5"/>
          <w:sz w:val="20"/>
          <w:szCs w:val="20"/>
          <w:lang w:bidi="en-US"/>
        </w:rPr>
        <w:tab/>
      </w:r>
      <w:r w:rsidRPr="009A00D2">
        <w:rPr>
          <w:rFonts w:eastAsia="Times New Roman"/>
          <w:color w:val="1D1B11"/>
          <w:spacing w:val="5"/>
          <w:sz w:val="20"/>
          <w:szCs w:val="20"/>
          <w:lang w:bidi="en-US"/>
        </w:rPr>
        <w:tab/>
        <w:t xml:space="preserve">   </w:t>
      </w: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rPr>
          <w:rFonts w:eastAsia="Times New Roman"/>
          <w:color w:val="1D1B11"/>
          <w:spacing w:val="5"/>
          <w:sz w:val="20"/>
          <w:szCs w:val="20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 w:val="32"/>
          <w:szCs w:val="32"/>
          <w:lang w:bidi="en-US"/>
        </w:rPr>
      </w:pPr>
      <w:r w:rsidRPr="009A00D2">
        <w:rPr>
          <w:rFonts w:eastAsia="Times New Roman"/>
          <w:b/>
          <w:color w:val="1D1B11"/>
          <w:spacing w:val="5"/>
          <w:sz w:val="32"/>
          <w:szCs w:val="32"/>
          <w:lang w:bidi="en-US"/>
        </w:rPr>
        <w:t>Рабочая программа</w:t>
      </w: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 w:val="32"/>
          <w:szCs w:val="32"/>
          <w:lang w:bidi="en-US"/>
        </w:rPr>
      </w:pPr>
      <w:r w:rsidRPr="009A00D2">
        <w:rPr>
          <w:rFonts w:eastAsia="Times New Roman"/>
          <w:b/>
          <w:color w:val="1D1B11"/>
          <w:spacing w:val="5"/>
          <w:sz w:val="32"/>
          <w:szCs w:val="32"/>
          <w:lang w:bidi="en-US"/>
        </w:rPr>
        <w:t>учебного курса География. Землеведение в 6 классе</w:t>
      </w: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 w:val="32"/>
          <w:szCs w:val="32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 w:val="24"/>
          <w:szCs w:val="24"/>
          <w:lang w:bidi="en-US"/>
        </w:rPr>
      </w:pPr>
    </w:p>
    <w:p w:rsidR="009A00D2" w:rsidRPr="009A00D2" w:rsidRDefault="009A00D2" w:rsidP="009A00D2">
      <w:pPr>
        <w:spacing w:after="0"/>
        <w:jc w:val="right"/>
        <w:rPr>
          <w:rFonts w:eastAsia="Times New Roman"/>
          <w:color w:val="1D1B11"/>
          <w:spacing w:val="5"/>
          <w:szCs w:val="28"/>
          <w:lang w:bidi="en-US"/>
        </w:rPr>
      </w:pPr>
    </w:p>
    <w:p w:rsidR="009A00D2" w:rsidRPr="009A00D2" w:rsidRDefault="009A00D2" w:rsidP="009A00D2">
      <w:pPr>
        <w:spacing w:after="0"/>
        <w:jc w:val="right"/>
        <w:rPr>
          <w:rFonts w:eastAsia="Times New Roman"/>
          <w:color w:val="1D1B11"/>
          <w:spacing w:val="5"/>
          <w:szCs w:val="28"/>
          <w:lang w:bidi="en-US"/>
        </w:rPr>
      </w:pPr>
    </w:p>
    <w:p w:rsidR="009A00D2" w:rsidRPr="009A00D2" w:rsidRDefault="009A00D2" w:rsidP="009A00D2">
      <w:pPr>
        <w:spacing w:after="0"/>
        <w:jc w:val="right"/>
        <w:rPr>
          <w:rFonts w:eastAsia="Times New Roman"/>
          <w:color w:val="1D1B11"/>
          <w:spacing w:val="5"/>
          <w:szCs w:val="28"/>
          <w:lang w:bidi="en-US"/>
        </w:rPr>
      </w:pPr>
    </w:p>
    <w:p w:rsidR="009A00D2" w:rsidRPr="009A00D2" w:rsidRDefault="009A00D2" w:rsidP="009A00D2">
      <w:pPr>
        <w:spacing w:after="0"/>
        <w:jc w:val="right"/>
        <w:rPr>
          <w:rFonts w:eastAsia="Times New Roman"/>
          <w:color w:val="1D1B11"/>
          <w:spacing w:val="5"/>
          <w:szCs w:val="28"/>
          <w:lang w:bidi="en-US"/>
        </w:rPr>
      </w:pPr>
    </w:p>
    <w:p w:rsidR="009A00D2" w:rsidRPr="009A00D2" w:rsidRDefault="009A00D2" w:rsidP="009A00D2">
      <w:pPr>
        <w:spacing w:after="0"/>
        <w:jc w:val="right"/>
        <w:rPr>
          <w:rFonts w:eastAsia="Times New Roman"/>
          <w:color w:val="1D1B11"/>
          <w:spacing w:val="5"/>
          <w:szCs w:val="28"/>
          <w:lang w:bidi="en-US"/>
        </w:rPr>
      </w:pPr>
      <w:r w:rsidRPr="009A00D2">
        <w:rPr>
          <w:rFonts w:eastAsia="Times New Roman"/>
          <w:color w:val="1D1B11"/>
          <w:spacing w:val="5"/>
          <w:szCs w:val="28"/>
          <w:lang w:bidi="en-US"/>
        </w:rPr>
        <w:t>составитель: учитель географии</w:t>
      </w:r>
    </w:p>
    <w:p w:rsidR="009A00D2" w:rsidRPr="009A00D2" w:rsidRDefault="009A00D2" w:rsidP="009A00D2">
      <w:pPr>
        <w:spacing w:after="0"/>
        <w:jc w:val="right"/>
        <w:rPr>
          <w:rFonts w:eastAsia="Times New Roman"/>
          <w:color w:val="1D1B11"/>
          <w:spacing w:val="5"/>
          <w:szCs w:val="28"/>
          <w:lang w:bidi="en-US"/>
        </w:rPr>
      </w:pPr>
      <w:r w:rsidRPr="009A00D2">
        <w:rPr>
          <w:rFonts w:eastAsia="Times New Roman"/>
          <w:color w:val="1D1B11"/>
          <w:spacing w:val="5"/>
          <w:szCs w:val="28"/>
          <w:lang w:bidi="en-US"/>
        </w:rPr>
        <w:t xml:space="preserve"> МБОУ «Теньгушевская СОШ»</w:t>
      </w:r>
    </w:p>
    <w:p w:rsidR="009A00D2" w:rsidRPr="009A00D2" w:rsidRDefault="009A00D2" w:rsidP="009A00D2">
      <w:pPr>
        <w:spacing w:after="0"/>
        <w:jc w:val="right"/>
        <w:rPr>
          <w:rFonts w:eastAsia="Times New Roman"/>
          <w:color w:val="1D1B11"/>
          <w:spacing w:val="5"/>
          <w:szCs w:val="28"/>
          <w:lang w:bidi="en-US"/>
        </w:rPr>
      </w:pPr>
      <w:r w:rsidRPr="009A00D2">
        <w:rPr>
          <w:rFonts w:eastAsia="Times New Roman"/>
          <w:color w:val="1D1B11"/>
          <w:spacing w:val="5"/>
          <w:szCs w:val="28"/>
          <w:lang w:bidi="en-US"/>
        </w:rPr>
        <w:t>О. В. Хлебина</w:t>
      </w:r>
    </w:p>
    <w:p w:rsidR="009A00D2" w:rsidRPr="009A00D2" w:rsidRDefault="009A00D2" w:rsidP="009A00D2">
      <w:pPr>
        <w:spacing w:after="0"/>
        <w:jc w:val="both"/>
        <w:rPr>
          <w:rFonts w:eastAsia="Times New Roman"/>
          <w:color w:val="1D1B11"/>
          <w:spacing w:val="5"/>
          <w:szCs w:val="28"/>
          <w:lang w:bidi="en-US"/>
        </w:rPr>
      </w:pPr>
    </w:p>
    <w:p w:rsidR="009A00D2" w:rsidRPr="009A00D2" w:rsidRDefault="009A00D2" w:rsidP="009A00D2">
      <w:pPr>
        <w:spacing w:after="0"/>
        <w:jc w:val="both"/>
        <w:rPr>
          <w:rFonts w:eastAsia="Times New Roman"/>
          <w:b/>
          <w:color w:val="1D1B11"/>
          <w:spacing w:val="5"/>
          <w:szCs w:val="28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Cs w:val="28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 w:val="24"/>
          <w:szCs w:val="24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 w:val="24"/>
          <w:szCs w:val="24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b/>
          <w:color w:val="1D1B11"/>
          <w:spacing w:val="5"/>
          <w:sz w:val="24"/>
          <w:szCs w:val="24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color w:val="1D1B11"/>
          <w:spacing w:val="5"/>
          <w:sz w:val="24"/>
          <w:szCs w:val="24"/>
          <w:lang w:bidi="en-US"/>
        </w:rPr>
      </w:pP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20</w:t>
      </w:r>
      <w:r>
        <w:rPr>
          <w:rFonts w:eastAsia="Times New Roman"/>
          <w:color w:val="1D1B11"/>
          <w:spacing w:val="5"/>
          <w:sz w:val="24"/>
          <w:szCs w:val="24"/>
          <w:lang w:bidi="en-US"/>
        </w:rPr>
        <w:t xml:space="preserve">22 </w:t>
      </w:r>
      <w:r w:rsidRPr="009A00D2">
        <w:rPr>
          <w:rFonts w:eastAsia="Times New Roman"/>
          <w:color w:val="1D1B11"/>
          <w:spacing w:val="5"/>
          <w:sz w:val="24"/>
          <w:szCs w:val="24"/>
          <w:lang w:bidi="en-US"/>
        </w:rPr>
        <w:t>г</w:t>
      </w:r>
    </w:p>
    <w:p w:rsidR="009A00D2" w:rsidRPr="009A00D2" w:rsidRDefault="009A00D2" w:rsidP="009A00D2">
      <w:pPr>
        <w:spacing w:after="0"/>
        <w:jc w:val="center"/>
        <w:rPr>
          <w:rFonts w:eastAsia="Times New Roman"/>
          <w:color w:val="1D1B11"/>
          <w:spacing w:val="5"/>
          <w:sz w:val="24"/>
          <w:szCs w:val="24"/>
          <w:lang w:bidi="en-US"/>
        </w:rPr>
      </w:pPr>
    </w:p>
    <w:p w:rsidR="009A00D2" w:rsidRPr="009A00D2" w:rsidRDefault="009A00D2" w:rsidP="009A00D2">
      <w:pPr>
        <w:spacing w:after="0"/>
        <w:jc w:val="center"/>
        <w:rPr>
          <w:rFonts w:eastAsia="Times New Roman"/>
          <w:color w:val="1D1B11"/>
          <w:spacing w:val="5"/>
          <w:sz w:val="24"/>
          <w:szCs w:val="24"/>
          <w:lang w:bidi="en-US"/>
        </w:rPr>
      </w:pPr>
    </w:p>
    <w:p w:rsidR="004B4B99" w:rsidRPr="00E77CC6" w:rsidRDefault="004B4B99" w:rsidP="004B4B99">
      <w:pPr>
        <w:spacing w:after="0"/>
        <w:jc w:val="both"/>
        <w:rPr>
          <w:szCs w:val="28"/>
        </w:rPr>
      </w:pPr>
      <w:r w:rsidRPr="00E77CC6">
        <w:rPr>
          <w:szCs w:val="28"/>
        </w:rPr>
        <w:lastRenderedPageBreak/>
        <w:t>Рабочая программа полностью соответствует «Федеральному государственному образовательному стандарту» (ФГОС ООО) и составлена на основе документов, содержащих требования к уровню подготовки учащихся и минимума содержания образования:</w:t>
      </w:r>
    </w:p>
    <w:p w:rsidR="004B4B99" w:rsidRPr="00E77CC6" w:rsidRDefault="004B4B99" w:rsidP="004B4B99">
      <w:pPr>
        <w:pStyle w:val="a4"/>
        <w:numPr>
          <w:ilvl w:val="0"/>
          <w:numId w:val="2"/>
        </w:numPr>
        <w:spacing w:after="0"/>
        <w:jc w:val="both"/>
        <w:rPr>
          <w:szCs w:val="28"/>
        </w:rPr>
      </w:pPr>
      <w:r w:rsidRPr="00E77CC6">
        <w:rPr>
          <w:szCs w:val="28"/>
        </w:rPr>
        <w:t>Закона Российской Федерации «Об образовании» № 271 от 29.12.2012 г.;</w:t>
      </w:r>
    </w:p>
    <w:p w:rsidR="004B4B99" w:rsidRPr="00E77CC6" w:rsidRDefault="004B4B99" w:rsidP="004B4B99">
      <w:pPr>
        <w:pStyle w:val="a4"/>
        <w:numPr>
          <w:ilvl w:val="0"/>
          <w:numId w:val="2"/>
        </w:numPr>
        <w:spacing w:after="0"/>
        <w:jc w:val="both"/>
        <w:rPr>
          <w:szCs w:val="28"/>
        </w:rPr>
      </w:pPr>
      <w:r w:rsidRPr="00E77CC6">
        <w:rPr>
          <w:szCs w:val="28"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4B4B99" w:rsidRPr="00E77CC6" w:rsidRDefault="004B4B99" w:rsidP="004B4B99">
      <w:pPr>
        <w:spacing w:after="0"/>
        <w:jc w:val="both"/>
        <w:rPr>
          <w:szCs w:val="28"/>
        </w:rPr>
      </w:pPr>
      <w:r w:rsidRPr="00E77CC6">
        <w:rPr>
          <w:szCs w:val="28"/>
        </w:rPr>
        <w:tab/>
        <w:t xml:space="preserve">Структура программы полностью отражает основные идеи и предметные темы стандарта общего образования по географии. География в 6 классе – продолжает первый этап географической подготовки учащихся начатой в 5 классе. Построение и содержание курса определяется его общеобразовательным значением, возрастными особенностями учащихся, а также наличием опорных знаний и умений, сформированных у детей при изучении предыдущих курсов естествознания. Цель которую преследует данный курс, является - Формирование у учащихся целостных представлений о природе Земли как планеты людей в пространстве и во времени, а также о неоднородности </w:t>
      </w:r>
      <w:r w:rsidR="00887032">
        <w:rPr>
          <w:szCs w:val="28"/>
        </w:rPr>
        <w:t>её</w:t>
      </w:r>
      <w:r w:rsidRPr="00E77CC6">
        <w:rPr>
          <w:szCs w:val="28"/>
        </w:rPr>
        <w:t xml:space="preserve"> различных территорий.</w:t>
      </w: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3E5236" w:rsidRDefault="003E5236" w:rsidP="00FC1B1E">
      <w:pPr>
        <w:jc w:val="center"/>
        <w:rPr>
          <w:b/>
          <w:caps/>
          <w:szCs w:val="28"/>
        </w:rPr>
      </w:pPr>
    </w:p>
    <w:p w:rsidR="00583F1D" w:rsidRDefault="00583F1D" w:rsidP="00FC1B1E">
      <w:pPr>
        <w:jc w:val="center"/>
        <w:rPr>
          <w:b/>
          <w:caps/>
          <w:szCs w:val="28"/>
        </w:rPr>
      </w:pPr>
    </w:p>
    <w:p w:rsidR="00583F1D" w:rsidRDefault="00583F1D" w:rsidP="00FC1B1E">
      <w:pPr>
        <w:jc w:val="center"/>
        <w:rPr>
          <w:b/>
          <w:caps/>
          <w:szCs w:val="28"/>
        </w:rPr>
      </w:pPr>
    </w:p>
    <w:p w:rsidR="004B4B99" w:rsidRPr="00FC1B1E" w:rsidRDefault="004B4B99" w:rsidP="00FC1B1E">
      <w:pPr>
        <w:jc w:val="center"/>
        <w:rPr>
          <w:szCs w:val="28"/>
        </w:rPr>
      </w:pPr>
      <w:r w:rsidRPr="00E77CC6">
        <w:rPr>
          <w:b/>
          <w:caps/>
          <w:szCs w:val="28"/>
        </w:rPr>
        <w:lastRenderedPageBreak/>
        <w:t>Результаты освоения географии 6 класса.</w:t>
      </w:r>
    </w:p>
    <w:p w:rsidR="004B4B99" w:rsidRPr="00E77CC6" w:rsidRDefault="004B4B99" w:rsidP="004B4B99">
      <w:pPr>
        <w:spacing w:after="0"/>
        <w:jc w:val="both"/>
        <w:rPr>
          <w:szCs w:val="28"/>
        </w:rPr>
      </w:pPr>
      <w:r w:rsidRPr="00E77CC6">
        <w:rPr>
          <w:szCs w:val="28"/>
        </w:rPr>
        <w:tab/>
        <w:t xml:space="preserve">Изучение данного курса направлено на </w:t>
      </w:r>
      <w:proofErr w:type="gramStart"/>
      <w:r w:rsidRPr="00E77CC6">
        <w:rPr>
          <w:szCs w:val="28"/>
        </w:rPr>
        <w:t xml:space="preserve">достижение  </w:t>
      </w:r>
      <w:r w:rsidR="00887032">
        <w:rPr>
          <w:szCs w:val="28"/>
        </w:rPr>
        <w:t>об</w:t>
      </w:r>
      <w:r w:rsidRPr="00E77CC6">
        <w:rPr>
          <w:szCs w:val="28"/>
        </w:rPr>
        <w:t>уча</w:t>
      </w:r>
      <w:r w:rsidR="00887032">
        <w:rPr>
          <w:szCs w:val="28"/>
        </w:rPr>
        <w:t>ю</w:t>
      </w:r>
      <w:r w:rsidRPr="00E77CC6">
        <w:rPr>
          <w:szCs w:val="28"/>
        </w:rPr>
        <w:t>щимися</w:t>
      </w:r>
      <w:proofErr w:type="gramEnd"/>
      <w:r w:rsidRPr="00E77CC6">
        <w:rPr>
          <w:szCs w:val="28"/>
        </w:rPr>
        <w:t xml:space="preserve"> личностных, </w:t>
      </w:r>
      <w:proofErr w:type="spellStart"/>
      <w:r w:rsidRPr="00E77CC6">
        <w:rPr>
          <w:szCs w:val="28"/>
        </w:rPr>
        <w:t>метапредметных</w:t>
      </w:r>
      <w:proofErr w:type="spellEnd"/>
      <w:r w:rsidRPr="00E77CC6">
        <w:rPr>
          <w:szCs w:val="28"/>
        </w:rPr>
        <w:t xml:space="preserve"> и предметных результатов обучения. </w:t>
      </w:r>
    </w:p>
    <w:p w:rsidR="004B4B99" w:rsidRPr="00E77CC6" w:rsidRDefault="004B4B99" w:rsidP="004B4B99">
      <w:pPr>
        <w:spacing w:after="0"/>
        <w:jc w:val="both"/>
        <w:rPr>
          <w:szCs w:val="28"/>
        </w:rPr>
      </w:pPr>
      <w:r w:rsidRPr="00E77CC6">
        <w:rPr>
          <w:szCs w:val="28"/>
        </w:rPr>
        <w:tab/>
      </w:r>
      <w:r w:rsidRPr="00E77CC6">
        <w:rPr>
          <w:b/>
          <w:szCs w:val="28"/>
        </w:rPr>
        <w:t>Личностным результатом</w:t>
      </w:r>
      <w:r w:rsidRPr="00E77CC6">
        <w:rPr>
          <w:szCs w:val="28"/>
        </w:rPr>
        <w:t xml:space="preserve"> 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поведения:</w:t>
      </w:r>
    </w:p>
    <w:p w:rsidR="004B4B99" w:rsidRPr="00E77CC6" w:rsidRDefault="004B4B99" w:rsidP="004B4B99">
      <w:pPr>
        <w:pStyle w:val="a4"/>
        <w:numPr>
          <w:ilvl w:val="0"/>
          <w:numId w:val="4"/>
        </w:numPr>
        <w:spacing w:after="0"/>
        <w:jc w:val="both"/>
        <w:rPr>
          <w:szCs w:val="28"/>
        </w:rPr>
      </w:pPr>
      <w:r w:rsidRPr="00E77CC6">
        <w:rPr>
          <w:szCs w:val="28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4B4B99" w:rsidRPr="00E77CC6" w:rsidRDefault="004B4B99" w:rsidP="004B4B99">
      <w:pPr>
        <w:pStyle w:val="a4"/>
        <w:numPr>
          <w:ilvl w:val="0"/>
          <w:numId w:val="4"/>
        </w:numPr>
        <w:spacing w:after="0"/>
        <w:jc w:val="both"/>
        <w:rPr>
          <w:szCs w:val="28"/>
        </w:rPr>
      </w:pPr>
      <w:r w:rsidRPr="00E77CC6">
        <w:rPr>
          <w:szCs w:val="28"/>
        </w:rPr>
        <w:t>- осознание целостности природы, населения и хозяйства Земли, материков, их крупных районов и стран;</w:t>
      </w:r>
    </w:p>
    <w:p w:rsidR="004B4B99" w:rsidRPr="00E77CC6" w:rsidRDefault="004B4B99" w:rsidP="004B4B99">
      <w:pPr>
        <w:pStyle w:val="a4"/>
        <w:numPr>
          <w:ilvl w:val="0"/>
          <w:numId w:val="4"/>
        </w:numPr>
        <w:spacing w:after="0"/>
        <w:jc w:val="both"/>
        <w:rPr>
          <w:szCs w:val="28"/>
        </w:rPr>
      </w:pPr>
      <w:r w:rsidRPr="00E77CC6">
        <w:rPr>
          <w:szCs w:val="28"/>
        </w:rPr>
        <w:t xml:space="preserve">- патриотизм, любовь к своей местности, своему региону, своей стране; </w:t>
      </w:r>
    </w:p>
    <w:p w:rsidR="004B4B99" w:rsidRPr="00E77CC6" w:rsidRDefault="004B4B99" w:rsidP="004B4B99">
      <w:pPr>
        <w:spacing w:after="0"/>
        <w:rPr>
          <w:szCs w:val="28"/>
        </w:rPr>
      </w:pPr>
      <w:r w:rsidRPr="00E77CC6">
        <w:rPr>
          <w:szCs w:val="28"/>
        </w:rPr>
        <w:tab/>
      </w:r>
      <w:proofErr w:type="spellStart"/>
      <w:r w:rsidRPr="00E77CC6">
        <w:rPr>
          <w:b/>
          <w:szCs w:val="28"/>
        </w:rPr>
        <w:t>Метапредметными</w:t>
      </w:r>
      <w:proofErr w:type="spellEnd"/>
      <w:r w:rsidRPr="00E77CC6">
        <w:rPr>
          <w:szCs w:val="28"/>
        </w:rPr>
        <w:t xml:space="preserve"> результатами изучения курса является формирование универсальных учебных действий (УУД).</w:t>
      </w:r>
    </w:p>
    <w:p w:rsidR="004B4B99" w:rsidRPr="00E77CC6" w:rsidRDefault="004B4B99" w:rsidP="004B4B99">
      <w:pPr>
        <w:spacing w:after="0"/>
        <w:jc w:val="both"/>
        <w:rPr>
          <w:i/>
          <w:szCs w:val="28"/>
          <w:u w:val="single"/>
        </w:rPr>
      </w:pPr>
      <w:r w:rsidRPr="00E77CC6">
        <w:rPr>
          <w:i/>
          <w:szCs w:val="28"/>
          <w:u w:val="single"/>
        </w:rPr>
        <w:t>Регулятивные УУД:</w:t>
      </w:r>
    </w:p>
    <w:p w:rsidR="004B4B99" w:rsidRPr="00E77CC6" w:rsidRDefault="004B4B99" w:rsidP="004B4B99">
      <w:pPr>
        <w:pStyle w:val="a4"/>
        <w:numPr>
          <w:ilvl w:val="0"/>
          <w:numId w:val="5"/>
        </w:numPr>
        <w:spacing w:after="0"/>
        <w:jc w:val="both"/>
        <w:rPr>
          <w:szCs w:val="28"/>
        </w:rPr>
      </w:pPr>
      <w:r w:rsidRPr="00E77CC6">
        <w:rPr>
          <w:szCs w:val="28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4B4B99" w:rsidRPr="00E77CC6" w:rsidRDefault="004B4B99" w:rsidP="004B4B99">
      <w:pPr>
        <w:pStyle w:val="a4"/>
        <w:numPr>
          <w:ilvl w:val="0"/>
          <w:numId w:val="5"/>
        </w:numPr>
        <w:spacing w:after="0"/>
        <w:jc w:val="both"/>
        <w:rPr>
          <w:szCs w:val="28"/>
        </w:rPr>
      </w:pPr>
      <w:r w:rsidRPr="00E77CC6">
        <w:rPr>
          <w:szCs w:val="28"/>
        </w:rPr>
        <w:t xml:space="preserve">– умения организовывать свою деятельность, определять </w:t>
      </w:r>
      <w:proofErr w:type="spellStart"/>
      <w:r w:rsidRPr="00E77CC6">
        <w:rPr>
          <w:szCs w:val="28"/>
        </w:rPr>
        <w:t>еѐ</w:t>
      </w:r>
      <w:proofErr w:type="spellEnd"/>
      <w:r w:rsidRPr="00E77CC6">
        <w:rPr>
          <w:szCs w:val="28"/>
        </w:rPr>
        <w:t xml:space="preserve"> цели и задачи, выбирать средства реализации цели и применять их на практике, оценивать достигнутые результаты:</w:t>
      </w:r>
    </w:p>
    <w:p w:rsidR="004B4B99" w:rsidRPr="00E77CC6" w:rsidRDefault="004B4B99" w:rsidP="004B4B99">
      <w:pPr>
        <w:pStyle w:val="a4"/>
        <w:numPr>
          <w:ilvl w:val="0"/>
          <w:numId w:val="5"/>
        </w:numPr>
        <w:spacing w:after="0"/>
        <w:jc w:val="both"/>
        <w:rPr>
          <w:szCs w:val="28"/>
        </w:rPr>
      </w:pPr>
      <w:r w:rsidRPr="00E77CC6">
        <w:rPr>
          <w:szCs w:val="28"/>
        </w:rPr>
        <w:t>- 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4B4B99" w:rsidRPr="00E77CC6" w:rsidRDefault="004B4B99" w:rsidP="004B4B99">
      <w:pPr>
        <w:pStyle w:val="a4"/>
        <w:numPr>
          <w:ilvl w:val="0"/>
          <w:numId w:val="5"/>
        </w:numPr>
        <w:spacing w:after="0"/>
        <w:jc w:val="both"/>
        <w:rPr>
          <w:szCs w:val="28"/>
        </w:rPr>
      </w:pPr>
      <w:r w:rsidRPr="00E77CC6">
        <w:rPr>
          <w:szCs w:val="28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4B4B99" w:rsidRPr="00E77CC6" w:rsidRDefault="004B4B99" w:rsidP="004B4B99">
      <w:pPr>
        <w:pStyle w:val="a4"/>
        <w:numPr>
          <w:ilvl w:val="0"/>
          <w:numId w:val="5"/>
        </w:numPr>
        <w:spacing w:after="0"/>
        <w:jc w:val="both"/>
        <w:rPr>
          <w:szCs w:val="28"/>
        </w:rPr>
      </w:pPr>
      <w:r w:rsidRPr="00E77CC6">
        <w:rPr>
          <w:szCs w:val="28"/>
        </w:rPr>
        <w:t>- составлять (индивидуально или в группе) план решения проблемы (выполнения проекта).</w:t>
      </w:r>
    </w:p>
    <w:p w:rsidR="004B4B99" w:rsidRPr="00E77CC6" w:rsidRDefault="004B4B99" w:rsidP="004B4B99">
      <w:pPr>
        <w:pStyle w:val="a4"/>
        <w:numPr>
          <w:ilvl w:val="0"/>
          <w:numId w:val="5"/>
        </w:numPr>
        <w:spacing w:after="0"/>
        <w:jc w:val="both"/>
        <w:rPr>
          <w:szCs w:val="28"/>
        </w:rPr>
      </w:pPr>
      <w:r w:rsidRPr="00E77CC6">
        <w:rPr>
          <w:szCs w:val="28"/>
        </w:rPr>
        <w:t>- работая по плану, сверять свои действия с целью и, при необходимости, исправлять ошибки самостоятельно.</w:t>
      </w:r>
    </w:p>
    <w:p w:rsidR="004B4B99" w:rsidRPr="00E77CC6" w:rsidRDefault="004B4B99" w:rsidP="004B4B99">
      <w:pPr>
        <w:pStyle w:val="a4"/>
        <w:numPr>
          <w:ilvl w:val="0"/>
          <w:numId w:val="5"/>
        </w:numPr>
        <w:spacing w:after="0"/>
        <w:jc w:val="both"/>
        <w:rPr>
          <w:szCs w:val="28"/>
        </w:rPr>
      </w:pPr>
      <w:r w:rsidRPr="00E77CC6">
        <w:rPr>
          <w:szCs w:val="28"/>
        </w:rPr>
        <w:t>- в диалоге с учителем совершенствовать самостоятельно выработанные критерии оценки.</w:t>
      </w:r>
    </w:p>
    <w:p w:rsidR="004B4B99" w:rsidRPr="00E77CC6" w:rsidRDefault="004B4B99" w:rsidP="004B4B99">
      <w:pPr>
        <w:spacing w:after="0"/>
        <w:jc w:val="both"/>
        <w:rPr>
          <w:i/>
          <w:szCs w:val="28"/>
          <w:u w:val="single"/>
        </w:rPr>
      </w:pPr>
      <w:r w:rsidRPr="00E77CC6">
        <w:rPr>
          <w:i/>
          <w:szCs w:val="28"/>
          <w:u w:val="single"/>
        </w:rPr>
        <w:t>Познавательные УУД: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lastRenderedPageBreak/>
        <w:t xml:space="preserve">– умения вести самостоятельный поиск, анализ, отбор информации, </w:t>
      </w:r>
      <w:proofErr w:type="spellStart"/>
      <w:r w:rsidRPr="00E77CC6">
        <w:rPr>
          <w:szCs w:val="28"/>
        </w:rPr>
        <w:t>еѐ</w:t>
      </w:r>
      <w:proofErr w:type="spellEnd"/>
      <w:r w:rsidRPr="00E77CC6">
        <w:rPr>
          <w:szCs w:val="28"/>
        </w:rPr>
        <w:t xml:space="preserve"> преобразование, сохранение, передачу и презентацию с помощью технических средств и информационных технологий: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>- анализировать, сравнивать, классифицировать и обобщать факты и явления. Выявлять причины и следствия простых явлений.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 xml:space="preserve">- осуществлять сравнение, </w:t>
      </w:r>
      <w:proofErr w:type="spellStart"/>
      <w:r w:rsidRPr="00E77CC6">
        <w:rPr>
          <w:szCs w:val="28"/>
        </w:rPr>
        <w:t>сериацию</w:t>
      </w:r>
      <w:proofErr w:type="spellEnd"/>
      <w:r w:rsidRPr="00E77CC6">
        <w:rPr>
          <w:szCs w:val="28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>- строить логическое рассуждение, включающее установление причинно-следственных связей.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>- создавать схематические модели с выделением существенных характеристик объекта.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>- составлять тезисы, различные виды планов (простых, сложных и т.п.).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>- преобразовывать информацию из одного вида в другой (таблицу в текст и пр.).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>- вычитывать все уровни текстовой информации.</w:t>
      </w:r>
    </w:p>
    <w:p w:rsidR="004B4B99" w:rsidRPr="00E77CC6" w:rsidRDefault="004B4B99" w:rsidP="004B4B99">
      <w:pPr>
        <w:pStyle w:val="a4"/>
        <w:numPr>
          <w:ilvl w:val="0"/>
          <w:numId w:val="6"/>
        </w:numPr>
        <w:spacing w:after="0"/>
        <w:jc w:val="both"/>
        <w:rPr>
          <w:szCs w:val="28"/>
        </w:rPr>
      </w:pPr>
      <w:r w:rsidRPr="00E77CC6">
        <w:rPr>
          <w:szCs w:val="28"/>
        </w:rPr>
        <w:t xml:space="preserve">- уметь определять возможные источники необходимых сведений, производить поиск информации, анализировать и оценивать </w:t>
      </w:r>
      <w:proofErr w:type="spellStart"/>
      <w:r w:rsidRPr="00E77CC6">
        <w:rPr>
          <w:szCs w:val="28"/>
        </w:rPr>
        <w:t>еѐ</w:t>
      </w:r>
      <w:proofErr w:type="spellEnd"/>
      <w:r w:rsidRPr="00E77CC6">
        <w:rPr>
          <w:szCs w:val="28"/>
        </w:rPr>
        <w:t xml:space="preserve"> достоверность.</w:t>
      </w:r>
    </w:p>
    <w:p w:rsidR="004B4B99" w:rsidRPr="00E77CC6" w:rsidRDefault="004B4B99" w:rsidP="004B4B99">
      <w:pPr>
        <w:spacing w:after="0"/>
        <w:jc w:val="both"/>
        <w:rPr>
          <w:i/>
          <w:szCs w:val="28"/>
          <w:u w:val="single"/>
        </w:rPr>
      </w:pPr>
      <w:r w:rsidRPr="00E77CC6">
        <w:rPr>
          <w:i/>
          <w:szCs w:val="28"/>
          <w:u w:val="single"/>
        </w:rPr>
        <w:t>Коммуникативные УУД:</w:t>
      </w:r>
    </w:p>
    <w:p w:rsidR="004B4B99" w:rsidRPr="00E77CC6" w:rsidRDefault="004B4B99" w:rsidP="004B4B99">
      <w:pPr>
        <w:spacing w:after="0"/>
        <w:jc w:val="both"/>
        <w:rPr>
          <w:szCs w:val="28"/>
        </w:rPr>
      </w:pPr>
      <w:r w:rsidRPr="00E77CC6">
        <w:rPr>
          <w:szCs w:val="28"/>
        </w:rPr>
        <w:tab/>
        <w:t xml:space="preserve">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4B4B99" w:rsidRPr="00E77CC6" w:rsidRDefault="004B4B99" w:rsidP="004B4B99">
      <w:pPr>
        <w:spacing w:after="0"/>
        <w:jc w:val="both"/>
        <w:rPr>
          <w:szCs w:val="28"/>
        </w:rPr>
      </w:pPr>
      <w:r w:rsidRPr="00E77CC6">
        <w:rPr>
          <w:szCs w:val="28"/>
        </w:rPr>
        <w:tab/>
      </w:r>
      <w:r w:rsidRPr="00E77CC6">
        <w:rPr>
          <w:b/>
          <w:szCs w:val="28"/>
        </w:rPr>
        <w:t>Предметными результатами</w:t>
      </w:r>
      <w:r w:rsidRPr="00E77CC6">
        <w:rPr>
          <w:szCs w:val="28"/>
        </w:rPr>
        <w:t xml:space="preserve"> изучения курса в 6- х классах являются следующие умения: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осознание роли географии в познании окружающего мира: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объяснять роль различных источников географической информации.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освоение системы географических знаний о природе, населении, хозяйстве мира: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объяснять географические следствия формы, размеров и движения Земли;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объяснять воздействие Солнца и Луны на мир живой и неживой природы;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выделять, описывать и объяснять существенные признаки географических объектов и явлений;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различать типы земной коры; выявлять зависимость рельефа от воздействия внутренних и внешних сил;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выявлять главные причины различий в нагревании земной поверхности;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lastRenderedPageBreak/>
        <w:t>– выделять причины стихийных явлений в геосферах.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использование географических умений: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находить в различных источниках и анализировать географическую информацию;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применять приборы и инструменты для определения количественных и качественных характеристик компонентов природы.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использование карт как моделей: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определять на карте местоположение географических объектов.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понимание смысла собственной действительности: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 xml:space="preserve">– формулировать </w:t>
      </w:r>
      <w:proofErr w:type="spellStart"/>
      <w:r w:rsidRPr="00E77CC6">
        <w:rPr>
          <w:szCs w:val="28"/>
        </w:rPr>
        <w:t>своѐ</w:t>
      </w:r>
      <w:proofErr w:type="spellEnd"/>
      <w:r w:rsidRPr="00E77CC6">
        <w:rPr>
          <w:szCs w:val="28"/>
        </w:rPr>
        <w:t xml:space="preserve"> отношение к природным и антропогенным причинам изменения окружающей среды;</w:t>
      </w:r>
    </w:p>
    <w:p w:rsidR="004B4B99" w:rsidRPr="00E77CC6" w:rsidRDefault="004B4B99" w:rsidP="004B4B99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DE1BCB" w:rsidRPr="00E77CC6" w:rsidRDefault="004B4B99" w:rsidP="00DE1BCB">
      <w:pPr>
        <w:pStyle w:val="a4"/>
        <w:numPr>
          <w:ilvl w:val="0"/>
          <w:numId w:val="7"/>
        </w:numPr>
        <w:spacing w:after="0"/>
        <w:jc w:val="both"/>
        <w:rPr>
          <w:szCs w:val="28"/>
        </w:rPr>
      </w:pPr>
      <w:r w:rsidRPr="00E77CC6">
        <w:rPr>
          <w:szCs w:val="28"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FC1B1E" w:rsidRDefault="00FC1B1E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8D3844" w:rsidRDefault="008D3844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8D3844" w:rsidRDefault="008D3844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3E5236" w:rsidRDefault="003E5236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3E5236" w:rsidRDefault="003E5236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3E5236" w:rsidRDefault="003E5236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3E5236" w:rsidRDefault="003E5236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3E5236" w:rsidRDefault="003E5236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3E5236" w:rsidRDefault="003E5236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3E5236" w:rsidRDefault="003E5236" w:rsidP="00826E37">
      <w:pPr>
        <w:spacing w:after="0" w:line="240" w:lineRule="auto"/>
        <w:jc w:val="center"/>
        <w:rPr>
          <w:b/>
          <w:smallCaps/>
          <w:szCs w:val="28"/>
        </w:rPr>
      </w:pPr>
    </w:p>
    <w:p w:rsidR="00A201EE" w:rsidRPr="00826E37" w:rsidRDefault="00A201EE" w:rsidP="00826E37">
      <w:pPr>
        <w:spacing w:after="0" w:line="240" w:lineRule="auto"/>
        <w:jc w:val="center"/>
        <w:rPr>
          <w:b/>
          <w:smallCaps/>
          <w:szCs w:val="28"/>
        </w:rPr>
      </w:pPr>
      <w:r w:rsidRPr="00826E37">
        <w:rPr>
          <w:b/>
          <w:smallCaps/>
          <w:szCs w:val="28"/>
        </w:rPr>
        <w:t xml:space="preserve">Календарно-тематическое планирование по географии </w:t>
      </w:r>
    </w:p>
    <w:p w:rsidR="00A201EE" w:rsidRPr="00826E37" w:rsidRDefault="00A201EE" w:rsidP="00826E37">
      <w:pPr>
        <w:spacing w:after="0" w:line="240" w:lineRule="auto"/>
        <w:jc w:val="center"/>
        <w:rPr>
          <w:b/>
          <w:smallCaps/>
          <w:szCs w:val="28"/>
        </w:rPr>
      </w:pPr>
      <w:r w:rsidRPr="00826E37">
        <w:rPr>
          <w:b/>
          <w:smallCaps/>
          <w:szCs w:val="28"/>
        </w:rPr>
        <w:t xml:space="preserve"> в 6 классе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130"/>
        <w:gridCol w:w="2285"/>
        <w:gridCol w:w="3030"/>
        <w:gridCol w:w="3055"/>
        <w:gridCol w:w="1284"/>
        <w:gridCol w:w="1070"/>
      </w:tblGrid>
      <w:tr w:rsidR="00FC1B1E" w:rsidRPr="00826E37" w:rsidTr="00826E37">
        <w:trPr>
          <w:cantSplit/>
          <w:trHeight w:val="514"/>
        </w:trPr>
        <w:tc>
          <w:tcPr>
            <w:tcW w:w="456" w:type="dxa"/>
            <w:vMerge w:val="restart"/>
            <w:vAlign w:val="center"/>
          </w:tcPr>
          <w:p w:rsidR="00FC1B1E" w:rsidRPr="00826E37" w:rsidRDefault="00FC1B1E" w:rsidP="00826E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№</w:t>
            </w:r>
          </w:p>
        </w:tc>
        <w:tc>
          <w:tcPr>
            <w:tcW w:w="2130" w:type="dxa"/>
            <w:vMerge w:val="restart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Тема урока</w:t>
            </w:r>
          </w:p>
        </w:tc>
        <w:tc>
          <w:tcPr>
            <w:tcW w:w="2285" w:type="dxa"/>
            <w:vMerge w:val="restart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030" w:type="dxa"/>
            <w:vMerge w:val="restart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3055" w:type="dxa"/>
            <w:vMerge w:val="restart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Виды деятельности на уроке</w:t>
            </w:r>
          </w:p>
        </w:tc>
        <w:tc>
          <w:tcPr>
            <w:tcW w:w="2354" w:type="dxa"/>
            <w:gridSpan w:val="2"/>
            <w:vAlign w:val="center"/>
          </w:tcPr>
          <w:p w:rsidR="00FC1B1E" w:rsidRPr="00826E37" w:rsidRDefault="00FC1B1E" w:rsidP="00EC4E36">
            <w:pPr>
              <w:spacing w:after="0" w:line="240" w:lineRule="auto"/>
              <w:ind w:left="-361" w:firstLine="361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Дата проведения</w:t>
            </w:r>
          </w:p>
        </w:tc>
      </w:tr>
      <w:tr w:rsidR="00FC1B1E" w:rsidRPr="00826E37" w:rsidTr="00826E37">
        <w:trPr>
          <w:cantSplit/>
          <w:trHeight w:val="513"/>
        </w:trPr>
        <w:tc>
          <w:tcPr>
            <w:tcW w:w="456" w:type="dxa"/>
            <w:vMerge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Merge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По плану</w:t>
            </w: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Фактическая</w:t>
            </w: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Введение.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и обобщение первоначальных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 по географии; формирование важнейших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общих учебных знаний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умений.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устройством барометра, гигрометра,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флюгера,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осадкомера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количественных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 состояния атмосферы с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приборов и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Заполнение дневника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 за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погодой.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2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Из чего состоит атмосфера и как она</w:t>
            </w:r>
            <w:r>
              <w:rPr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устроена.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атмосфере, ее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границах; составе и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строении; роли в жизни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 анализ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«Значение атмосферы для</w:t>
            </w:r>
            <w:r w:rsidRPr="00826E3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Земли». Объяснение значения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 для природы Земли.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дополнительной информации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 Интернете, других источниках)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роли содержащихся в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атмосфере газов для природных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3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Нагревание воздуха и его температура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механизме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нагревания атмосферного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воздуха, закономерностях изменения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 воздуха с высотой,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течение суток 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года; сформировать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определять среднесуточные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среднегодовые температуры воздуха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амплитуды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1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 анализ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графика изменения температуры в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 суток на основе данных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дневника наблюдений за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средних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суточных температур и суточной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амплитуды температур. Решение задач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определение средней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месячной температуры,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температуры с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 температуры от угла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падения солнечных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лучей.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Зависимость температуры воздуха от географической широты.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Сформировать представление</w:t>
            </w:r>
            <w:r w:rsidRPr="00826E37">
              <w:rPr>
                <w:spacing w:val="-7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причинно-следственной связи</w:t>
            </w:r>
            <w:r w:rsidRPr="00826E37">
              <w:rPr>
                <w:spacing w:val="-1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между температурой воздуха</w:t>
            </w:r>
            <w:r w:rsidRPr="00826E37">
              <w:rPr>
                <w:spacing w:val="-7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и географической широтой;</w:t>
            </w:r>
            <w:r w:rsidRPr="00826E37">
              <w:rPr>
                <w:spacing w:val="-5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сформировать понятия</w:t>
            </w:r>
            <w:r w:rsidRPr="00826E37">
              <w:rPr>
                <w:spacing w:val="-6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«тропик»,</w:t>
            </w:r>
            <w:r w:rsidRPr="00826E37">
              <w:rPr>
                <w:rFonts w:eastAsia="Times New Roman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«полярный круг»</w:t>
            </w:r>
            <w:r w:rsidRPr="00826E37">
              <w:rPr>
                <w:spacing w:val="-6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«пояс</w:t>
            </w:r>
            <w:r w:rsidRPr="00826E37">
              <w:rPr>
                <w:spacing w:val="-5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освещенности»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Выявление на основе анализа</w:t>
            </w:r>
            <w:r w:rsidRPr="00826E37">
              <w:rPr>
                <w:spacing w:val="-10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карт закономерности</w:t>
            </w:r>
            <w:r w:rsidRPr="00826E37">
              <w:rPr>
                <w:spacing w:val="-12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уменьшения средних температур</w:t>
            </w:r>
            <w:r w:rsidRPr="00826E37">
              <w:rPr>
                <w:spacing w:val="-2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в зависимости от</w:t>
            </w:r>
            <w:r w:rsidRPr="00826E37">
              <w:rPr>
                <w:spacing w:val="-9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географической широты. Сравнение</w:t>
            </w:r>
            <w:r w:rsidRPr="00826E37">
              <w:rPr>
                <w:spacing w:val="-3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средних температур воздуха на</w:t>
            </w:r>
            <w:r w:rsidRPr="00826E37">
              <w:rPr>
                <w:spacing w:val="-7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разных географических</w:t>
            </w:r>
            <w:r w:rsidRPr="00826E37">
              <w:rPr>
                <w:spacing w:val="-7"/>
                <w:sz w:val="24"/>
                <w:szCs w:val="24"/>
              </w:rPr>
              <w:t xml:space="preserve"> </w:t>
            </w:r>
            <w:r w:rsidRPr="00826E37">
              <w:rPr>
                <w:sz w:val="24"/>
                <w:szCs w:val="24"/>
              </w:rPr>
              <w:t>широтах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5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Влага в атмосфере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2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атмосферной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влаге, методах ее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измерения; понятия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«абсолютная влажность»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«относительная влажность»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 1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4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относительной влажности воздуха с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гигрометра. Решение задач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расчету абсолютной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относительной влажности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основе имеющихся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облаками, составление описания их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облика, определение степени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облачности, анализ данных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показателей облачности в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дневниках наблюдений за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погодой.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6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Атмосферные осадки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атмосферных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осадках, их видах,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методах измерения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количества осадков; географических особенностях распределения по земной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и анализ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имеющимся данным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диаграммы распределения годовых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 по месяцам. Решение задач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расчету годового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количества осадков на основе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имеющихся данных. Определение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способов отображения видов осадков и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количества на картах погоды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климатических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причин различий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количестве осадков в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Давление атмосферы.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A969B0" w:rsidRDefault="00FC1B1E" w:rsidP="00A969B0">
            <w:pPr>
              <w:pStyle w:val="TableParagraph"/>
              <w:ind w:left="103" w:righ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причинах существования атмосферного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давления, его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способах</w:t>
            </w:r>
            <w:r w:rsidRPr="00A969B0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атмосферного давления с помощью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барометра. Решение задач по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расчету величины атмосферного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давления на разной высоте в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тропосфере. Объяснение причин различий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величине атмосферного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давления в разных широтных поясах</w:t>
            </w:r>
            <w:r w:rsidRPr="00826E3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Земли.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отображения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атмосферного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давления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26E3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картах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8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Ветры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причинно- следственных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связях между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возникновением, направлением, силой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скоростью ветра</w:t>
            </w:r>
            <w:proofErr w:type="gramEnd"/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атмосферным давлением, представление о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видах ветров.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 2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6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направления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скорости ветра с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флюгера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(анемометра).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направления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ветров по картам. Построение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розы ветров на основе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имеющихся данных (в том числе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дневника наблюдений за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погодой).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различий в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скорости и силе ветра, причин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направления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ветров.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9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Погода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«погода»,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«воздушная масса»; знания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главных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 погоды и их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причинах.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 3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погоды своей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 за день, неделю, месяц и в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 сезоны года.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взаимосвязи между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элементами погоды. Чтение карты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погоды, описание по карте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 количественных 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качественных показателей состояния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 (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метеоэлементов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итогов наблюдений за погодой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виде графиков, диаграмм,</w:t>
            </w:r>
            <w:r w:rsidRPr="00826E3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Климат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«климат»;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познакомить с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основными показателями климата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способами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отображения.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3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климатических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карт, характеристика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 показателей по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климатической карте.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proofErr w:type="spellEnd"/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поясов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освещенности</w:t>
            </w:r>
            <w:proofErr w:type="spellEnd"/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климатических</w:t>
            </w:r>
            <w:proofErr w:type="spellEnd"/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поясов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формулирование</w:t>
            </w:r>
            <w:proofErr w:type="spellEnd"/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выводов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11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Человек и атмосфера.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взаимном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влиянии атмосферы и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человека, опасных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 явлениях в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атмосфере, ее роли в жизни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хозяйственной деятельности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дополнительной информации (в Интернете,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 источниках) о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неблагоприятных атмосферных явлениях,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правилах поведения,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обеспечивающих личную безопасность</w:t>
            </w:r>
            <w:r w:rsidRPr="00826E37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«Положительные и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примеры воздействия человека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атмосферу»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12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Итоговый урок по разделу «Атмосфера»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Уроки контроля и коррекции знаний, умений, навыков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Закрепить, обобщить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систематизировать знания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«Атмосфера»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1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итоговыми вопросами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заданиями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«Атмосфера» и с заданиями</w:t>
            </w:r>
            <w:r w:rsidRPr="00826E3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рабочей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тетради.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13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Вода на Земле. Круговорот воды в природе.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«гидросфера»; сформировать представление о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 круговорота воды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природе,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составе гидросферы и ее роли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жизни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Равнение соотношения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 частей гидросферы по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диаграмме. Выявление взаимосвязи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составными частями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гидросферы по схеме «Круговорот воды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природе». Объяснение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 круговорота воды для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 Земли, доказательства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единства гидросферы.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планете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Мировой океан – основная часть</w:t>
            </w:r>
          </w:p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гидросферы.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Мировом океане,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составных частях и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особенностях.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и описание по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 географического положения, глубины, размеров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океанов, морей, заливов,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проливов, островов. Определение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 сходства и различия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 Земли. Обозначение на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контурной карте границы океанов 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названий, заливов,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проливов, окраинных и внутренних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морей.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15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Свойства океанических вод.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основных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 океанических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вод, причинно-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следстственныех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связях,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определяющих различия в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температуре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солености.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с помощью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 географических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 в изменении температур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солености поверхностных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 Мирового океана.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графиков изменения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 и солености поверхностных вод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зависимости от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 широты.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16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Движение воды в океане. Волны.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«волна»,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«прилив»,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«отлив»;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о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причинно-следствен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связях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процессами, вызывающими движение воды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океане.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 картам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 приливов на побережьях морей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океанов;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 положения районов, подвергающихся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цунами.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17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Течения.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«океаническое течение»;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разнообразии 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общих закономерностях формирования океанических течений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географии.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 4</w:t>
            </w:r>
          </w:p>
        </w:tc>
        <w:tc>
          <w:tcPr>
            <w:tcW w:w="3055" w:type="dxa"/>
            <w:vAlign w:val="center"/>
          </w:tcPr>
          <w:p w:rsidR="00FC1B1E" w:rsidRPr="00A969B0" w:rsidRDefault="00FC1B1E" w:rsidP="00A969B0">
            <w:pPr>
              <w:pStyle w:val="TableParagraph"/>
              <w:ind w:left="103" w:right="2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 крупнейших теплых и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холодных течений Мирового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карты 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зависимости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 поверхностных течений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направления господствующих ветров.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на</w:t>
            </w:r>
            <w:r w:rsidRPr="00A969B0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контурной карте холодных и теплых</w:t>
            </w:r>
            <w:r w:rsidRPr="00A969B0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Реки.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«река»,</w:t>
            </w:r>
            <w:r w:rsidRPr="00826E37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«речная система»,</w:t>
            </w:r>
            <w:r w:rsidRPr="00826E3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«речной бассейн», представление о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частях рек.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 карте истока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устья, притоков реки,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водосборного бассейна, водораздела. Обозначение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контурной карте крупнейших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 мира, их водосборных бассейнов</w:t>
            </w:r>
            <w:r w:rsidRPr="00826E3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водоразделов.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19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Жизнь реки.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причинно-следственной связи между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рельефом, климатом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важнейшими особенностями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характеристики равнинной (горной) реки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 на основе анализа карт.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равнинных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proofErr w:type="spellEnd"/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proofErr w:type="spellEnd"/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20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Озера и болота.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«озеро»,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о разнообразии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озер; выявить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 следственную зависимость распространения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озер от климата и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 географического положения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размеров крупнейших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заболоченных территорий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 Обозначение на контурной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 крупнейших озер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 анализ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схемы различия озер по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происхождению котловин.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21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Подземные воды.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3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подземных водах,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видах и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причинах возникновения.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моделей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(иллюстраций)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«Подземные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«Артезианские воды».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дополнительной информации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 Интернете, других источниках)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значении разных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 подземных вод 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минеральных источников для</w:t>
            </w:r>
            <w:r w:rsidRPr="00826E3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Ледники. Многолетняя мерзлота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ледниках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многолетней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мерзлоте, видах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ледников, причинах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возникновения,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 ледников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многолетней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мерзлоты в природе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хозяйственной деятельности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причин образования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закономерностей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 ледников и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многолетней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мерзлоты. Обозначение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контурной карте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областей распространения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современных покровных ледников,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их географического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и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сообщения (презентации)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особенностях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 деятельности в условиях многолетней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мерзлоты.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23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Человек и гидросфера.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взаимном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влиянии гидросферы и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человека, опасных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 явлениях в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гидросфере, ее роли в жизни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хозяйственной деятельности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 географического положения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размеров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крупнейших водохранилищ мира,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их на контурной карте.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и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сообщения (презентации): о редких и исчезающих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обитателях Мирового океана; об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 охраняемых акваториях и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 объектах гидросферы;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наводнениях и способах борьбы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ними.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24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Итоговый урок по разделу «Гидросфера»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Уроки контроля и коррекции знаний, умений, навыков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Закрепить, обобщить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систематизировать знания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«Гидросфера»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2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итоговыми вопросами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заданиями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«Гидросфера» и с заданиями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рабочей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тетради.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Что такое биосфера и как она устроена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«биосфера», представление о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границах, роли в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Земли.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границ биосферы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границами других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 Обоснование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проведения границ биосферы. Анализ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схемы биологического круговорота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выявление роли разных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 организмов в переносе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веществ. Составление (дополнение)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схемы биологического круговорота веществ. Обоснование с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конкретных примеров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участия живых организмов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преобразовании земных</w:t>
            </w:r>
            <w:r w:rsidRPr="00826E37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оболочек.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26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Особенности жизни в океане. Распространение жизни в океане.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морских организмах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части биосферы,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многообразии, приспособлениях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жизни в водной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среде; об основных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факторах, влияющих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вертикальное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горизонтальное распространение морских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приспособительных особенностей отдельных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 морских организмов к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среде обитания. Определение по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 районов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 отдельных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представителей органического мира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тематических карт и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доказательств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органического мира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 океана в зависимости от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широты. Объяснение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 неравномерного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 живых организмов в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океане.Поиск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информации (в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Интернете, других источниках) о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 органического мира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 океана для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Жизнь на поверхности суши. Леса.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приспособлениях организмов к жизни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суше;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начать формирование первичных представлений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особенностях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лесных природных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причин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животного мира суши от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экватора к полюсам и от подножий гор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вершинам на основе анализа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сравнения карт,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иллюстраций, моделей. Определение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 географического положения лесных зон на разных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материках. Установление соответствия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типами лесов 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основными представителями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 и животного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 Поиск информации (в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Интернете, других источниках), подготовка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обсуждение сообщений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хозяйственной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людей в лесных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зонах, экологических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проблемах, обусловленных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этой деятельностью.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28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Жизнь в безлесных пространствах.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 актуализации знаний и умений, изучения нового материала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Начать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первичных представлений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особенностях жизни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безлесных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 зонах.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 географического положения безлесных равнин на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 материках.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соответствия между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типами безлесных пространств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основными представителями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растительного и животного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 Поиск информации (в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Интернете, других источниках), подготовка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обсуждение сообщений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хозяйственной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людей в саваннах,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степях, пустынях, тундрах,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экологических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проблемах, обусловленных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этой деятельностью.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Почва.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«почва»,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о ее составе,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строении, условиях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образования.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 5</w:t>
            </w:r>
          </w:p>
        </w:tc>
        <w:tc>
          <w:tcPr>
            <w:tcW w:w="3055" w:type="dxa"/>
            <w:vAlign w:val="center"/>
          </w:tcPr>
          <w:p w:rsidR="00FC1B1E" w:rsidRPr="00A969B0" w:rsidRDefault="00FC1B1E" w:rsidP="00A969B0">
            <w:pPr>
              <w:pStyle w:val="TableParagraph"/>
              <w:ind w:left="103"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причин разной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плодородия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используемых человеком почв. Сравнение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иллюстрациям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(моделям)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строения профиля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подзолистой почвы и чернозема.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 почвенной карте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областей распространения основных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типов почв. </w:t>
            </w:r>
            <w:r w:rsidRPr="00950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образцов</w:t>
            </w:r>
            <w:r w:rsidRPr="00950CB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50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 своей местности, выявление</w:t>
            </w:r>
            <w:r w:rsidRPr="00950CB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50C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свойств.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30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Человек и биосфера.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представление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взаимном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влиянии биосферы 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человека, природных явлениях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биосфере, ее роли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жизни и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 деятельности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растительностью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животным миром своей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 для определения</w:t>
            </w:r>
            <w:r w:rsidRPr="00826E3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качества окружающей среды.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мер, направленных на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охрану биосферы. Высказывание</w:t>
            </w:r>
            <w:r w:rsidRPr="00826E37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мнения о воздействии человека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биосферу в своем крае.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(в Интернете,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 источниках), подготовка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обсуждение презентации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проблемам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антропогенного изменения биосферы и ее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31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Итоговый урок по разделу «Биосфера»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Уроки контроля и коррекции знаний, умений, навыков</w:t>
            </w:r>
          </w:p>
        </w:tc>
        <w:tc>
          <w:tcPr>
            <w:tcW w:w="3030" w:type="dxa"/>
            <w:vAlign w:val="center"/>
          </w:tcPr>
          <w:p w:rsidR="00FC1B1E" w:rsidRPr="00A969B0" w:rsidRDefault="00FC1B1E" w:rsidP="00A969B0">
            <w:pPr>
              <w:pStyle w:val="TableParagraph"/>
              <w:ind w:left="103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Закрепить, обобщить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систематизировать знания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«Биосфера».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3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итоговыми вопросами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заданиями по разделу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«Биосфера» в учебнике. Подготовка на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 дополнительных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 информации (в том числе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сайтов Интернета) обсуждения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 антропогенного изменения биосферы и ее охраны (в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 числе на территории своего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края).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Из чего состоит географическая оболочка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pStyle w:val="dash041e005f0431005f044b005f0447005f043d005f044b005f0439"/>
              <w:jc w:val="center"/>
            </w:pPr>
            <w:r w:rsidRPr="00826E37">
              <w:t>Урок совершенствования знаний, умений и навыков</w:t>
            </w:r>
          </w:p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EC4E36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</w:p>
          <w:p w:rsidR="00FC1B1E" w:rsidRPr="00826E37" w:rsidRDefault="00FC1B1E" w:rsidP="00EC4E36">
            <w:pPr>
              <w:pStyle w:val="TableParagraph"/>
              <w:ind w:left="103" w:right="3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«географическая оболочка», представление о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границах,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 следственных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связях процессов, в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ней протекающих.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взаимодействия внешних оболочек Земли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пределах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 оболочки. Выявление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конкретных примерах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 следственных связей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процессов, протекающих в</w:t>
            </w:r>
            <w:r w:rsidRPr="00826E3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географической оболочке.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тематических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proofErr w:type="spellEnd"/>
            <w:r w:rsidRPr="00826E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33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Территориальные комплексы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:rsidR="00FC1B1E" w:rsidRPr="00826E37" w:rsidRDefault="00FC1B1E" w:rsidP="00A969B0">
            <w:pPr>
              <w:pStyle w:val="TableParagraph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826E3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«территориальный комплекс», представление о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видах комплексов, особенностях причинно- следственных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связей внутри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них.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A969B0">
            <w:pPr>
              <w:pStyle w:val="TableParagraph"/>
              <w:ind w:left="103" w:right="2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схем для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 причинно-следственных взаимосвязей</w:t>
            </w:r>
            <w:r w:rsidRPr="00826E3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компонентами в</w:t>
            </w:r>
            <w:r w:rsidRPr="00826E3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природном комплексе. Анализ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тематических карт для выявления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 следственных</w:t>
            </w:r>
            <w:r w:rsidRPr="00826E3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компонентами в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зоне. Обозначение на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контурной карте границ природных зон и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качественных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информации (в</w:t>
            </w:r>
            <w:r w:rsidRPr="00826E37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Интернете, других источниках), подготовка</w:t>
            </w:r>
            <w:r w:rsidRPr="00826E37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обсуждение презентации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проблемам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антропогенного изменения природных комплексов.</w:t>
            </w:r>
            <w:r w:rsidRPr="00826E37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мнения о сохранении равновесия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природных комплексах и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восстановления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нарушений,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вызванных деятельностью</w:t>
            </w:r>
            <w:r w:rsidRPr="00826E3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1B1E" w:rsidRPr="00826E37" w:rsidTr="00826E37">
        <w:trPr>
          <w:cantSplit/>
          <w:trHeight w:val="656"/>
        </w:trPr>
        <w:tc>
          <w:tcPr>
            <w:tcW w:w="456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34</w:t>
            </w:r>
          </w:p>
        </w:tc>
        <w:tc>
          <w:tcPr>
            <w:tcW w:w="2130" w:type="dxa"/>
            <w:vAlign w:val="center"/>
          </w:tcPr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Итоговый урок по разделу «Географическая</w:t>
            </w:r>
          </w:p>
          <w:p w:rsidR="00FC1B1E" w:rsidRPr="00826E37" w:rsidRDefault="00FC1B1E" w:rsidP="00EC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оболочка»</w:t>
            </w:r>
          </w:p>
        </w:tc>
        <w:tc>
          <w:tcPr>
            <w:tcW w:w="2285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E37">
              <w:rPr>
                <w:sz w:val="24"/>
                <w:szCs w:val="24"/>
              </w:rPr>
              <w:t>Уроки контроля и коррекции знаний, умений, навыков</w:t>
            </w:r>
          </w:p>
        </w:tc>
        <w:tc>
          <w:tcPr>
            <w:tcW w:w="3030" w:type="dxa"/>
            <w:vAlign w:val="center"/>
          </w:tcPr>
          <w:p w:rsidR="00FC1B1E" w:rsidRPr="00A969B0" w:rsidRDefault="00FC1B1E" w:rsidP="00A969B0">
            <w:pPr>
              <w:pStyle w:val="TableParagraph"/>
              <w:ind w:left="103" w:right="2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Закрепить, обобщить</w:t>
            </w:r>
            <w:r w:rsidRPr="00826E3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систематизировать знания по</w:t>
            </w:r>
            <w:r w:rsidRPr="00826E3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«Географическая оболочка»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69B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4</w:t>
            </w:r>
          </w:p>
        </w:tc>
        <w:tc>
          <w:tcPr>
            <w:tcW w:w="3055" w:type="dxa"/>
            <w:vAlign w:val="center"/>
          </w:tcPr>
          <w:p w:rsidR="00FC1B1E" w:rsidRPr="00826E37" w:rsidRDefault="00FC1B1E" w:rsidP="00EC4E36">
            <w:pPr>
              <w:pStyle w:val="TableParagraph"/>
              <w:ind w:left="103" w:right="3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тестовых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заданий. Работа с учебником и</w:t>
            </w:r>
            <w:r w:rsidRPr="00826E3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26E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атласом.</w:t>
            </w:r>
          </w:p>
        </w:tc>
        <w:tc>
          <w:tcPr>
            <w:tcW w:w="1284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FC1B1E" w:rsidRPr="00826E37" w:rsidRDefault="00FC1B1E" w:rsidP="00EC4E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E1BCB" w:rsidRPr="00E77CC6" w:rsidRDefault="00DE1BCB" w:rsidP="00EC4E36">
      <w:pPr>
        <w:spacing w:after="0"/>
        <w:rPr>
          <w:szCs w:val="28"/>
        </w:rPr>
      </w:pPr>
    </w:p>
    <w:p w:rsidR="00DE1BCB" w:rsidRPr="00E77CC6" w:rsidRDefault="00DE1BCB">
      <w:pPr>
        <w:rPr>
          <w:szCs w:val="28"/>
        </w:rPr>
      </w:pPr>
      <w:r w:rsidRPr="00E77CC6">
        <w:rPr>
          <w:szCs w:val="28"/>
        </w:rPr>
        <w:br w:type="page"/>
      </w:r>
    </w:p>
    <w:p w:rsidR="00DE1BCB" w:rsidRPr="00E77CC6" w:rsidRDefault="00DE1BCB" w:rsidP="00DE1BCB">
      <w:pPr>
        <w:pStyle w:val="a4"/>
        <w:spacing w:after="0" w:line="240" w:lineRule="auto"/>
        <w:jc w:val="center"/>
        <w:rPr>
          <w:szCs w:val="28"/>
        </w:rPr>
      </w:pPr>
      <w:r w:rsidRPr="00E77CC6">
        <w:rPr>
          <w:b/>
          <w:caps/>
          <w:szCs w:val="28"/>
        </w:rPr>
        <w:lastRenderedPageBreak/>
        <w:t>Планируемые результаты изучения курса.</w:t>
      </w:r>
    </w:p>
    <w:p w:rsidR="00DE1BCB" w:rsidRPr="00E77CC6" w:rsidRDefault="00DE1BCB" w:rsidP="00DE1BCB">
      <w:pPr>
        <w:spacing w:after="0" w:line="240" w:lineRule="auto"/>
        <w:jc w:val="both"/>
        <w:rPr>
          <w:b/>
          <w:szCs w:val="28"/>
        </w:rPr>
      </w:pPr>
      <w:r w:rsidRPr="00E77CC6">
        <w:rPr>
          <w:szCs w:val="28"/>
        </w:rPr>
        <w:tab/>
      </w:r>
      <w:r w:rsidRPr="00E77CC6">
        <w:rPr>
          <w:b/>
          <w:szCs w:val="28"/>
        </w:rPr>
        <w:t xml:space="preserve">В результате изучения географии ученик </w:t>
      </w:r>
      <w:proofErr w:type="gramStart"/>
      <w:r w:rsidRPr="00E77CC6">
        <w:rPr>
          <w:b/>
          <w:szCs w:val="28"/>
        </w:rPr>
        <w:t>должен :</w:t>
      </w:r>
      <w:proofErr w:type="gramEnd"/>
    </w:p>
    <w:p w:rsidR="00DE1BCB" w:rsidRPr="00E77CC6" w:rsidRDefault="00DE1BCB" w:rsidP="00DE1BCB">
      <w:pPr>
        <w:spacing w:after="0" w:line="240" w:lineRule="auto"/>
        <w:jc w:val="both"/>
        <w:rPr>
          <w:i/>
          <w:szCs w:val="28"/>
          <w:u w:val="single"/>
        </w:rPr>
      </w:pPr>
      <w:r w:rsidRPr="00E77CC6">
        <w:rPr>
          <w:i/>
          <w:szCs w:val="28"/>
        </w:rPr>
        <w:tab/>
      </w:r>
      <w:r w:rsidRPr="00E77CC6">
        <w:rPr>
          <w:i/>
          <w:szCs w:val="28"/>
          <w:u w:val="single"/>
        </w:rPr>
        <w:t>знать/понимать</w:t>
      </w:r>
    </w:p>
    <w:p w:rsidR="00DE1BCB" w:rsidRPr="00E77CC6" w:rsidRDefault="00DE1BCB" w:rsidP="00DE1BCB">
      <w:pPr>
        <w:pStyle w:val="a4"/>
        <w:numPr>
          <w:ilvl w:val="1"/>
          <w:numId w:val="12"/>
        </w:numPr>
        <w:spacing w:after="0" w:line="240" w:lineRule="auto"/>
        <w:jc w:val="both"/>
        <w:rPr>
          <w:szCs w:val="28"/>
        </w:rPr>
      </w:pPr>
      <w:r w:rsidRPr="00E77CC6">
        <w:rPr>
          <w:szCs w:val="28"/>
        </w:rPr>
        <w:t>основные географические понятия и термины; традиционные и новые методы географических исследований;</w:t>
      </w:r>
    </w:p>
    <w:p w:rsidR="00DE1BCB" w:rsidRPr="00E77CC6" w:rsidRDefault="00DE1BCB" w:rsidP="00DE1BCB">
      <w:pPr>
        <w:pStyle w:val="a4"/>
        <w:numPr>
          <w:ilvl w:val="1"/>
          <w:numId w:val="12"/>
        </w:numPr>
        <w:spacing w:after="0" w:line="240" w:lineRule="auto"/>
        <w:jc w:val="both"/>
        <w:rPr>
          <w:szCs w:val="28"/>
        </w:rPr>
      </w:pPr>
      <w:r w:rsidRPr="00E77CC6">
        <w:rPr>
          <w:szCs w:val="28"/>
        </w:rPr>
        <w:t xml:space="preserve">особенности размещения основных видов природных ресурсов, </w:t>
      </w:r>
    </w:p>
    <w:p w:rsidR="00DE1BCB" w:rsidRPr="00E77CC6" w:rsidRDefault="00DE1BCB" w:rsidP="00DE1BCB">
      <w:pPr>
        <w:spacing w:after="0" w:line="240" w:lineRule="auto"/>
        <w:jc w:val="both"/>
        <w:rPr>
          <w:szCs w:val="28"/>
          <w:u w:val="single"/>
        </w:rPr>
      </w:pPr>
      <w:r w:rsidRPr="00E77CC6">
        <w:rPr>
          <w:szCs w:val="28"/>
        </w:rPr>
        <w:tab/>
      </w:r>
      <w:r w:rsidRPr="00E77CC6">
        <w:rPr>
          <w:szCs w:val="28"/>
          <w:u w:val="single"/>
        </w:rPr>
        <w:t>уметь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b/>
          <w:i/>
          <w:szCs w:val="28"/>
        </w:rPr>
        <w:t>определять и сравнивать</w:t>
      </w:r>
      <w:r w:rsidRPr="00E77CC6">
        <w:rPr>
          <w:szCs w:val="28"/>
        </w:rPr>
        <w:t xml:space="preserve"> по разным источникам информации географические тенденции развития природных объектов, процессов и явлений;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b/>
          <w:i/>
          <w:szCs w:val="28"/>
        </w:rPr>
        <w:t>применять</w:t>
      </w:r>
      <w:r w:rsidRPr="00E77CC6">
        <w:rPr>
          <w:szCs w:val="28"/>
        </w:rPr>
        <w:t xml:space="preserve"> разнообразные источники географической информации для проведения наблюдений за природными объектами, процессами и явлениями, их изменениями под влиянием разнообразных факторов;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b/>
          <w:i/>
          <w:szCs w:val="28"/>
        </w:rPr>
        <w:t>составлять</w:t>
      </w:r>
      <w:r w:rsidRPr="00E77CC6">
        <w:rPr>
          <w:szCs w:val="28"/>
        </w:rPr>
        <w:t xml:space="preserve"> таблицы, картосхемы, диаграммы, простейшие карты, модели, отражающие географические закономерности различных явлений и процессов;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b/>
          <w:i/>
          <w:szCs w:val="28"/>
        </w:rPr>
        <w:t>сопоставлять</w:t>
      </w:r>
      <w:r w:rsidRPr="00E77CC6">
        <w:rPr>
          <w:szCs w:val="28"/>
        </w:rPr>
        <w:t xml:space="preserve"> географические карты различной тематики;</w:t>
      </w:r>
    </w:p>
    <w:p w:rsidR="00DE1BCB" w:rsidRPr="00E77CC6" w:rsidRDefault="00DE1BCB" w:rsidP="00DE1BCB">
      <w:pPr>
        <w:spacing w:after="0" w:line="240" w:lineRule="auto"/>
        <w:jc w:val="both"/>
        <w:rPr>
          <w:b/>
          <w:szCs w:val="28"/>
        </w:rPr>
      </w:pPr>
      <w:r w:rsidRPr="00E77CC6">
        <w:rPr>
          <w:b/>
          <w:szCs w:val="28"/>
        </w:rPr>
        <w:t xml:space="preserve"> </w:t>
      </w:r>
      <w:r w:rsidRPr="00E77CC6">
        <w:rPr>
          <w:b/>
          <w:szCs w:val="28"/>
        </w:rPr>
        <w:tab/>
        <w:t>использовать приобретенные знания и умения в практической деятельности и повседневной жизни для: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szCs w:val="28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szCs w:val="28"/>
        </w:rPr>
        <w:t>понимания географической специфики крупных природных географических оболочек;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szCs w:val="28"/>
        </w:rPr>
        <w:t>описания и объяснения разнообразных явлений в окружающей среде на основе их географической экспертизы;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szCs w:val="28"/>
        </w:rPr>
        <w:t>понимания места и роли географической науки в современном мире, в различных сферах жизни общества; подготовки к продолжению образования в выбранной области.</w:t>
      </w:r>
    </w:p>
    <w:p w:rsidR="00DE1BCB" w:rsidRPr="00E77CC6" w:rsidRDefault="00DE1BCB" w:rsidP="00DE1BCB">
      <w:pPr>
        <w:spacing w:after="0" w:line="240" w:lineRule="auto"/>
        <w:jc w:val="both"/>
        <w:rPr>
          <w:b/>
          <w:szCs w:val="28"/>
        </w:rPr>
      </w:pPr>
      <w:r w:rsidRPr="00E77CC6">
        <w:rPr>
          <w:b/>
          <w:szCs w:val="28"/>
        </w:rPr>
        <w:t>способны решать следующие жизненно-практические задачи:</w:t>
      </w:r>
    </w:p>
    <w:p w:rsidR="00DE1BCB" w:rsidRPr="00E77CC6" w:rsidRDefault="00DE1BCB" w:rsidP="00DE1BCB">
      <w:pPr>
        <w:pStyle w:val="a4"/>
        <w:numPr>
          <w:ilvl w:val="1"/>
          <w:numId w:val="11"/>
        </w:numPr>
        <w:spacing w:after="0" w:line="240" w:lineRule="auto"/>
        <w:jc w:val="both"/>
        <w:rPr>
          <w:szCs w:val="28"/>
        </w:rPr>
      </w:pPr>
      <w:r w:rsidRPr="00E77CC6">
        <w:rPr>
          <w:szCs w:val="28"/>
        </w:rPr>
        <w:t>определять собственные позиции по отношению к изменениям, происходящим в мире.</w:t>
      </w:r>
    </w:p>
    <w:p w:rsidR="00DE1BCB" w:rsidRPr="00E77CC6" w:rsidRDefault="00DE1BCB">
      <w:pPr>
        <w:rPr>
          <w:szCs w:val="28"/>
        </w:rPr>
      </w:pPr>
      <w:r w:rsidRPr="00E77CC6">
        <w:rPr>
          <w:szCs w:val="28"/>
        </w:rPr>
        <w:br w:type="page"/>
      </w:r>
    </w:p>
    <w:p w:rsidR="0058462A" w:rsidRDefault="00DE1BCB" w:rsidP="00DE1BCB">
      <w:pPr>
        <w:jc w:val="center"/>
        <w:rPr>
          <w:b/>
          <w:szCs w:val="28"/>
        </w:rPr>
      </w:pPr>
      <w:r w:rsidRPr="00E77CC6">
        <w:rPr>
          <w:b/>
          <w:szCs w:val="28"/>
        </w:rPr>
        <w:lastRenderedPageBreak/>
        <w:t>СПИСОК ЛИТЕРАТУРЫ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b/>
          <w:szCs w:val="28"/>
        </w:rPr>
      </w:pPr>
      <w:r w:rsidRPr="00FB05A4">
        <w:rPr>
          <w:b/>
          <w:szCs w:val="28"/>
        </w:rPr>
        <w:t>1. Программы: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szCs w:val="28"/>
        </w:rPr>
      </w:pPr>
      <w:r w:rsidRPr="00FB05A4">
        <w:rPr>
          <w:szCs w:val="28"/>
        </w:rPr>
        <w:t>Примерная программа основного общего образования по географии «География Земли (6 – 7 классы)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szCs w:val="28"/>
        </w:rPr>
      </w:pPr>
      <w:r w:rsidRPr="00FB05A4">
        <w:rPr>
          <w:szCs w:val="28"/>
        </w:rPr>
        <w:t>Авторская программа В.П. Дронов, Л.Е. Савельева «Землеведение», 6 класс. Дрофа, 2010.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b/>
          <w:szCs w:val="28"/>
        </w:rPr>
      </w:pPr>
      <w:r w:rsidRPr="00FB05A4">
        <w:rPr>
          <w:b/>
          <w:szCs w:val="28"/>
        </w:rPr>
        <w:t>2. Учебник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szCs w:val="28"/>
        </w:rPr>
      </w:pPr>
      <w:r w:rsidRPr="00FB05A4">
        <w:rPr>
          <w:szCs w:val="28"/>
        </w:rPr>
        <w:t>Дронов В.П., Савельева Л.Е. География. Землеведение. М.: Дрофа, 2011.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b/>
          <w:szCs w:val="28"/>
        </w:rPr>
      </w:pPr>
      <w:r w:rsidRPr="00FB05A4">
        <w:rPr>
          <w:b/>
          <w:szCs w:val="28"/>
        </w:rPr>
        <w:t>3. УМК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szCs w:val="28"/>
        </w:rPr>
      </w:pPr>
      <w:r>
        <w:rPr>
          <w:szCs w:val="28"/>
        </w:rPr>
        <w:t>Географический атлас: 5</w:t>
      </w:r>
      <w:r w:rsidRPr="00FB05A4">
        <w:rPr>
          <w:szCs w:val="28"/>
        </w:rPr>
        <w:t xml:space="preserve"> класс. М.: Дрофа, 2013.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szCs w:val="28"/>
        </w:rPr>
      </w:pPr>
      <w:r w:rsidRPr="00FB05A4">
        <w:rPr>
          <w:szCs w:val="28"/>
        </w:rPr>
        <w:t xml:space="preserve">Рабочая тетрадь по географии. </w:t>
      </w:r>
      <w:r>
        <w:rPr>
          <w:szCs w:val="28"/>
        </w:rPr>
        <w:t xml:space="preserve">В.П Дронов, </w:t>
      </w:r>
      <w:proofErr w:type="spellStart"/>
      <w:r>
        <w:rPr>
          <w:szCs w:val="28"/>
        </w:rPr>
        <w:t>Л.Е.Савельева</w:t>
      </w:r>
      <w:proofErr w:type="spellEnd"/>
      <w:r w:rsidRPr="00FB05A4">
        <w:rPr>
          <w:szCs w:val="28"/>
        </w:rPr>
        <w:t>.: Дрофа, 2013.</w:t>
      </w:r>
    </w:p>
    <w:p w:rsidR="00950CBA" w:rsidRPr="00FB05A4" w:rsidRDefault="00950CBA" w:rsidP="00950CBA">
      <w:pPr>
        <w:spacing w:after="0" w:line="240" w:lineRule="auto"/>
        <w:ind w:left="284" w:hanging="284"/>
        <w:jc w:val="both"/>
        <w:rPr>
          <w:b/>
          <w:szCs w:val="28"/>
        </w:rPr>
      </w:pPr>
      <w:r w:rsidRPr="00FB05A4">
        <w:rPr>
          <w:b/>
          <w:szCs w:val="28"/>
        </w:rPr>
        <w:t>4. Дополнительная литература</w:t>
      </w:r>
    </w:p>
    <w:p w:rsidR="00B035DE" w:rsidRDefault="00B035DE" w:rsidP="00B035DE">
      <w:pPr>
        <w:pStyle w:val="a4"/>
        <w:numPr>
          <w:ilvl w:val="0"/>
          <w:numId w:val="15"/>
        </w:numPr>
        <w:tabs>
          <w:tab w:val="num" w:pos="426"/>
        </w:tabs>
        <w:spacing w:after="0" w:line="240" w:lineRule="auto"/>
        <w:ind w:left="0" w:firstLine="0"/>
        <w:rPr>
          <w:szCs w:val="28"/>
        </w:rPr>
      </w:pPr>
      <w:r w:rsidRPr="00DA78EE">
        <w:rPr>
          <w:szCs w:val="28"/>
        </w:rPr>
        <w:t>Безруков А.М., Пивоварова Г.П. Занимательная</w:t>
      </w:r>
      <w:r>
        <w:rPr>
          <w:szCs w:val="28"/>
        </w:rPr>
        <w:t xml:space="preserve"> география. М: АСТ-Пресс, 2001.267с</w:t>
      </w:r>
    </w:p>
    <w:p w:rsidR="00B035DE" w:rsidRDefault="00B035DE" w:rsidP="00B035DE">
      <w:pPr>
        <w:pStyle w:val="a4"/>
        <w:numPr>
          <w:ilvl w:val="0"/>
          <w:numId w:val="15"/>
        </w:numPr>
        <w:tabs>
          <w:tab w:val="num" w:pos="426"/>
        </w:tabs>
        <w:spacing w:after="0" w:line="240" w:lineRule="auto"/>
        <w:ind w:left="0" w:firstLine="0"/>
        <w:rPr>
          <w:szCs w:val="28"/>
        </w:rPr>
      </w:pPr>
      <w:r w:rsidRPr="00DA78EE">
        <w:rPr>
          <w:szCs w:val="28"/>
        </w:rPr>
        <w:t>Дронов В.П., Савельева Л.Е. Методическое пособие для учителей. География. Землеведение. М.: Дрофа, 2010.</w:t>
      </w:r>
      <w:r>
        <w:rPr>
          <w:szCs w:val="28"/>
        </w:rPr>
        <w:t>304 с</w:t>
      </w:r>
    </w:p>
    <w:p w:rsidR="00B035DE" w:rsidRDefault="00B035DE" w:rsidP="00B035DE">
      <w:pPr>
        <w:pStyle w:val="a4"/>
        <w:numPr>
          <w:ilvl w:val="0"/>
          <w:numId w:val="15"/>
        </w:numPr>
        <w:tabs>
          <w:tab w:val="num" w:pos="426"/>
        </w:tabs>
        <w:spacing w:after="0" w:line="240" w:lineRule="auto"/>
        <w:ind w:left="0" w:firstLine="0"/>
        <w:rPr>
          <w:szCs w:val="28"/>
        </w:rPr>
      </w:pPr>
      <w:r w:rsidRPr="00DA78EE">
        <w:rPr>
          <w:szCs w:val="28"/>
        </w:rPr>
        <w:t>Никитина Н.А. Поурочные разработки по ге</w:t>
      </w:r>
      <w:r>
        <w:rPr>
          <w:szCs w:val="28"/>
        </w:rPr>
        <w:t>ографии. 6 класс. М: ВАКО, 2007 176с</w:t>
      </w:r>
    </w:p>
    <w:p w:rsidR="00B035DE" w:rsidRPr="00DA78EE" w:rsidRDefault="00B035DE" w:rsidP="00B035DE">
      <w:pPr>
        <w:pStyle w:val="a4"/>
        <w:numPr>
          <w:ilvl w:val="0"/>
          <w:numId w:val="15"/>
        </w:numPr>
        <w:tabs>
          <w:tab w:val="num" w:pos="426"/>
        </w:tabs>
        <w:spacing w:after="0" w:line="240" w:lineRule="auto"/>
        <w:ind w:left="0" w:firstLine="0"/>
        <w:rPr>
          <w:szCs w:val="28"/>
        </w:rPr>
      </w:pPr>
      <w:r w:rsidRPr="00DA78EE">
        <w:rPr>
          <w:szCs w:val="28"/>
        </w:rPr>
        <w:t>Румянцев А.В., Ким Э.В., Дронов В.П. Тематическое планирование. География. 6 – 9 классы.</w:t>
      </w:r>
      <w:r>
        <w:rPr>
          <w:szCs w:val="28"/>
        </w:rPr>
        <w:t xml:space="preserve"> 409 с</w:t>
      </w:r>
    </w:p>
    <w:p w:rsidR="00343A8B" w:rsidRPr="00E77CC6" w:rsidRDefault="00343A8B" w:rsidP="00950CBA">
      <w:pPr>
        <w:widowControl w:val="0"/>
        <w:spacing w:after="0" w:line="240" w:lineRule="auto"/>
        <w:ind w:right="1944"/>
        <w:jc w:val="both"/>
        <w:rPr>
          <w:szCs w:val="28"/>
        </w:rPr>
      </w:pPr>
      <w:r w:rsidRPr="00E77CC6">
        <w:rPr>
          <w:szCs w:val="28"/>
        </w:rPr>
        <w:t xml:space="preserve"> </w:t>
      </w:r>
    </w:p>
    <w:p w:rsidR="0015624E" w:rsidRDefault="0015624E">
      <w:pPr>
        <w:rPr>
          <w:b/>
          <w:szCs w:val="28"/>
        </w:rPr>
      </w:pPr>
      <w:r>
        <w:rPr>
          <w:b/>
          <w:szCs w:val="28"/>
        </w:rPr>
        <w:br w:type="page"/>
      </w:r>
    </w:p>
    <w:p w:rsidR="0015624E" w:rsidRDefault="0015624E" w:rsidP="00DE1BCB">
      <w:pPr>
        <w:jc w:val="center"/>
        <w:rPr>
          <w:b/>
          <w:szCs w:val="28"/>
        </w:rPr>
      </w:pPr>
    </w:p>
    <w:p w:rsidR="0015624E" w:rsidRDefault="0015624E" w:rsidP="00DE1BCB">
      <w:pPr>
        <w:jc w:val="center"/>
        <w:rPr>
          <w:b/>
          <w:szCs w:val="28"/>
        </w:rPr>
      </w:pPr>
    </w:p>
    <w:p w:rsidR="0015624E" w:rsidRDefault="0015624E" w:rsidP="00DE1BCB">
      <w:pPr>
        <w:jc w:val="center"/>
        <w:rPr>
          <w:b/>
          <w:szCs w:val="28"/>
        </w:rPr>
      </w:pPr>
    </w:p>
    <w:p w:rsidR="0015624E" w:rsidRDefault="0015624E" w:rsidP="00DE1BCB">
      <w:pPr>
        <w:jc w:val="center"/>
        <w:rPr>
          <w:b/>
          <w:szCs w:val="28"/>
        </w:rPr>
      </w:pPr>
    </w:p>
    <w:p w:rsidR="0015624E" w:rsidRDefault="0015624E" w:rsidP="00DE1BCB">
      <w:pPr>
        <w:jc w:val="center"/>
        <w:rPr>
          <w:b/>
          <w:szCs w:val="28"/>
        </w:rPr>
      </w:pPr>
    </w:p>
    <w:p w:rsidR="0015624E" w:rsidRDefault="0015624E" w:rsidP="00DE1BCB">
      <w:pPr>
        <w:jc w:val="center"/>
        <w:rPr>
          <w:b/>
          <w:szCs w:val="28"/>
        </w:rPr>
      </w:pPr>
    </w:p>
    <w:p w:rsidR="0015624E" w:rsidRDefault="0015624E" w:rsidP="00DE1BCB">
      <w:pPr>
        <w:jc w:val="center"/>
        <w:rPr>
          <w:b/>
          <w:szCs w:val="28"/>
        </w:rPr>
      </w:pPr>
    </w:p>
    <w:p w:rsidR="0015624E" w:rsidRDefault="0015624E" w:rsidP="00DE1BCB">
      <w:pPr>
        <w:jc w:val="center"/>
        <w:rPr>
          <w:b/>
          <w:szCs w:val="28"/>
        </w:rPr>
      </w:pPr>
    </w:p>
    <w:p w:rsidR="00343A8B" w:rsidRPr="00E77CC6" w:rsidRDefault="0015624E" w:rsidP="00DE1BCB">
      <w:pPr>
        <w:jc w:val="center"/>
        <w:rPr>
          <w:b/>
          <w:szCs w:val="28"/>
        </w:rPr>
      </w:pPr>
      <w:r>
        <w:rPr>
          <w:b/>
          <w:szCs w:val="28"/>
        </w:rPr>
        <w:t>ПРИЛОЖЕНИЕ</w:t>
      </w:r>
    </w:p>
    <w:sectPr w:rsidR="00343A8B" w:rsidRPr="00E77CC6" w:rsidSect="003E5236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09E" w:rsidRDefault="0044709E" w:rsidP="0058462A">
      <w:pPr>
        <w:spacing w:after="0" w:line="240" w:lineRule="auto"/>
      </w:pPr>
      <w:r>
        <w:separator/>
      </w:r>
    </w:p>
  </w:endnote>
  <w:endnote w:type="continuationSeparator" w:id="0">
    <w:p w:rsidR="0044709E" w:rsidRDefault="0044709E" w:rsidP="00584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001860"/>
      <w:docPartObj>
        <w:docPartGallery w:val="Page Numbers (Bottom of Page)"/>
        <w:docPartUnique/>
      </w:docPartObj>
    </w:sdtPr>
    <w:sdtEndPr/>
    <w:sdtContent>
      <w:p w:rsidR="00826E37" w:rsidRDefault="0036332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0D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26E37" w:rsidRDefault="00826E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09E" w:rsidRDefault="0044709E" w:rsidP="0058462A">
      <w:pPr>
        <w:spacing w:after="0" w:line="240" w:lineRule="auto"/>
      </w:pPr>
      <w:r>
        <w:separator/>
      </w:r>
    </w:p>
  </w:footnote>
  <w:footnote w:type="continuationSeparator" w:id="0">
    <w:p w:rsidR="0044709E" w:rsidRDefault="0044709E" w:rsidP="00584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42A"/>
    <w:multiLevelType w:val="hybridMultilevel"/>
    <w:tmpl w:val="E7A083E4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32749"/>
    <w:multiLevelType w:val="hybridMultilevel"/>
    <w:tmpl w:val="885A8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57941"/>
    <w:multiLevelType w:val="hybridMultilevel"/>
    <w:tmpl w:val="EA94B452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13CCF"/>
    <w:multiLevelType w:val="hybridMultilevel"/>
    <w:tmpl w:val="42FC3ED4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90910"/>
    <w:multiLevelType w:val="hybridMultilevel"/>
    <w:tmpl w:val="CBB22306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455" w:hanging="37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5465A"/>
    <w:multiLevelType w:val="hybridMultilevel"/>
    <w:tmpl w:val="AF90A588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E149148">
      <w:numFmt w:val="bullet"/>
      <w:lvlText w:val=""/>
      <w:lvlJc w:val="left"/>
      <w:pPr>
        <w:ind w:left="1455" w:hanging="37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948E5"/>
    <w:multiLevelType w:val="hybridMultilevel"/>
    <w:tmpl w:val="92FE91C4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85A48"/>
    <w:multiLevelType w:val="hybridMultilevel"/>
    <w:tmpl w:val="AED83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50017"/>
    <w:multiLevelType w:val="hybridMultilevel"/>
    <w:tmpl w:val="563487E6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CD40ABF2">
      <w:numFmt w:val="bullet"/>
      <w:lvlText w:val="•"/>
      <w:lvlJc w:val="left"/>
      <w:pPr>
        <w:ind w:left="1455" w:hanging="37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B0F70"/>
    <w:multiLevelType w:val="hybridMultilevel"/>
    <w:tmpl w:val="D4E2816A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455" w:hanging="37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D6044"/>
    <w:multiLevelType w:val="hybridMultilevel"/>
    <w:tmpl w:val="B1E4F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A60F2"/>
    <w:multiLevelType w:val="hybridMultilevel"/>
    <w:tmpl w:val="03120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41243"/>
    <w:multiLevelType w:val="hybridMultilevel"/>
    <w:tmpl w:val="92C2904C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70493"/>
    <w:multiLevelType w:val="hybridMultilevel"/>
    <w:tmpl w:val="56FA2D6E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82813"/>
    <w:multiLevelType w:val="hybridMultilevel"/>
    <w:tmpl w:val="FAC06326"/>
    <w:lvl w:ilvl="0" w:tplc="CD40AB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3"/>
  </w:num>
  <w:num w:numId="5">
    <w:abstractNumId w:val="5"/>
  </w:num>
  <w:num w:numId="6">
    <w:abstractNumId w:val="2"/>
  </w:num>
  <w:num w:numId="7">
    <w:abstractNumId w:val="12"/>
  </w:num>
  <w:num w:numId="8">
    <w:abstractNumId w:val="3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99"/>
    <w:rsid w:val="000F779F"/>
    <w:rsid w:val="00124475"/>
    <w:rsid w:val="0015624E"/>
    <w:rsid w:val="00186E4D"/>
    <w:rsid w:val="002327FB"/>
    <w:rsid w:val="002657AF"/>
    <w:rsid w:val="002A4093"/>
    <w:rsid w:val="002F6587"/>
    <w:rsid w:val="00343A8B"/>
    <w:rsid w:val="0036332A"/>
    <w:rsid w:val="003C38DD"/>
    <w:rsid w:val="003E5236"/>
    <w:rsid w:val="004033E2"/>
    <w:rsid w:val="0044709E"/>
    <w:rsid w:val="004B4B99"/>
    <w:rsid w:val="004B60D1"/>
    <w:rsid w:val="005025DF"/>
    <w:rsid w:val="00542BC1"/>
    <w:rsid w:val="00576BF7"/>
    <w:rsid w:val="00583F1D"/>
    <w:rsid w:val="0058462A"/>
    <w:rsid w:val="005918C7"/>
    <w:rsid w:val="005A3B69"/>
    <w:rsid w:val="005D659B"/>
    <w:rsid w:val="006327F5"/>
    <w:rsid w:val="00686DB7"/>
    <w:rsid w:val="006B59D3"/>
    <w:rsid w:val="006E0324"/>
    <w:rsid w:val="006E433B"/>
    <w:rsid w:val="006F2797"/>
    <w:rsid w:val="00753D29"/>
    <w:rsid w:val="007864E3"/>
    <w:rsid w:val="00826E37"/>
    <w:rsid w:val="008857A2"/>
    <w:rsid w:val="00887032"/>
    <w:rsid w:val="008A1B2A"/>
    <w:rsid w:val="008D3844"/>
    <w:rsid w:val="00950CBA"/>
    <w:rsid w:val="009807CF"/>
    <w:rsid w:val="009A00D2"/>
    <w:rsid w:val="00A201EE"/>
    <w:rsid w:val="00A72DE5"/>
    <w:rsid w:val="00A8119E"/>
    <w:rsid w:val="00A969B0"/>
    <w:rsid w:val="00AC09CC"/>
    <w:rsid w:val="00B01454"/>
    <w:rsid w:val="00B035DE"/>
    <w:rsid w:val="00BE5EE6"/>
    <w:rsid w:val="00CB1CDC"/>
    <w:rsid w:val="00DB3086"/>
    <w:rsid w:val="00DE1BCB"/>
    <w:rsid w:val="00E77CC6"/>
    <w:rsid w:val="00EB6FA6"/>
    <w:rsid w:val="00EC4E36"/>
    <w:rsid w:val="00F34300"/>
    <w:rsid w:val="00FC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41D8"/>
  <w15:docId w15:val="{7294BCED-6007-4708-8F00-C3838491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B99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FA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List Paragraph"/>
    <w:basedOn w:val="a"/>
    <w:uiPriority w:val="34"/>
    <w:qFormat/>
    <w:rsid w:val="004B4B9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84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462A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584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462A"/>
    <w:rPr>
      <w:rFonts w:ascii="Times New Roman" w:eastAsia="Calibri" w:hAnsi="Times New Roman" w:cs="Times New Roman"/>
      <w:sz w:val="28"/>
    </w:rPr>
  </w:style>
  <w:style w:type="character" w:styleId="a9">
    <w:name w:val="Hyperlink"/>
    <w:basedOn w:val="a0"/>
    <w:uiPriority w:val="99"/>
    <w:unhideWhenUsed/>
    <w:rsid w:val="00343A8B"/>
    <w:rPr>
      <w:color w:val="0000FF" w:themeColor="hyperlink"/>
      <w:u w:val="single"/>
    </w:rPr>
  </w:style>
  <w:style w:type="paragraph" w:customStyle="1" w:styleId="Style1">
    <w:name w:val="Style 1"/>
    <w:basedOn w:val="a"/>
    <w:rsid w:val="00343A8B"/>
    <w:pPr>
      <w:widowControl w:val="0"/>
      <w:spacing w:after="0" w:line="240" w:lineRule="auto"/>
      <w:ind w:left="540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A4093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C4E3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8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0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9FFC6-7360-4308-B736-DFEC108D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Pages>19</Pages>
  <Words>3861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Фадеева</dc:creator>
  <cp:keywords/>
  <dc:description/>
  <cp:lastModifiedBy>1</cp:lastModifiedBy>
  <cp:revision>4</cp:revision>
  <cp:lastPrinted>2016-09-19T05:20:00Z</cp:lastPrinted>
  <dcterms:created xsi:type="dcterms:W3CDTF">2023-05-18T18:20:00Z</dcterms:created>
  <dcterms:modified xsi:type="dcterms:W3CDTF">2023-05-21T09:38:00Z</dcterms:modified>
</cp:coreProperties>
</file>