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737" w:rsidRPr="00854209" w:rsidRDefault="004E2737" w:rsidP="004E2737">
      <w:pPr>
        <w:spacing w:after="0"/>
        <w:contextualSpacing/>
        <w:jc w:val="center"/>
        <w:rPr>
          <w:rFonts w:ascii="Times New Roman" w:hAnsi="Times New Roman" w:cs="Times New Roman"/>
          <w:b/>
        </w:rPr>
      </w:pPr>
      <w:r w:rsidRPr="00854209">
        <w:rPr>
          <w:rFonts w:ascii="Times New Roman" w:hAnsi="Times New Roman" w:cs="Times New Roman"/>
          <w:b/>
        </w:rPr>
        <w:t xml:space="preserve">Муниципальное бюджетное общеобразовательное учреждение </w:t>
      </w:r>
    </w:p>
    <w:p w:rsidR="004E2737" w:rsidRPr="00854209" w:rsidRDefault="004E2737" w:rsidP="004E2737">
      <w:pPr>
        <w:spacing w:after="0"/>
        <w:contextualSpacing/>
        <w:jc w:val="center"/>
        <w:rPr>
          <w:rFonts w:ascii="Times New Roman" w:hAnsi="Times New Roman" w:cs="Times New Roman"/>
          <w:b/>
        </w:rPr>
      </w:pPr>
      <w:r w:rsidRPr="00854209">
        <w:rPr>
          <w:rFonts w:ascii="Times New Roman" w:hAnsi="Times New Roman" w:cs="Times New Roman"/>
          <w:b/>
        </w:rPr>
        <w:t>«</w:t>
      </w:r>
      <w:proofErr w:type="spellStart"/>
      <w:r w:rsidRPr="00854209">
        <w:rPr>
          <w:rFonts w:ascii="Times New Roman" w:hAnsi="Times New Roman" w:cs="Times New Roman"/>
          <w:b/>
        </w:rPr>
        <w:t>Теньгушевская</w:t>
      </w:r>
      <w:proofErr w:type="spellEnd"/>
      <w:r w:rsidRPr="00854209">
        <w:rPr>
          <w:rFonts w:ascii="Times New Roman" w:hAnsi="Times New Roman" w:cs="Times New Roman"/>
          <w:b/>
        </w:rPr>
        <w:t xml:space="preserve"> средняя общеобразовательная школа» </w:t>
      </w:r>
    </w:p>
    <w:p w:rsidR="004E2737" w:rsidRPr="00854209" w:rsidRDefault="004E2737" w:rsidP="004E2737">
      <w:pPr>
        <w:spacing w:after="0"/>
        <w:contextualSpacing/>
        <w:jc w:val="center"/>
        <w:rPr>
          <w:rFonts w:ascii="Times New Roman" w:hAnsi="Times New Roman" w:cs="Times New Roman"/>
          <w:b/>
          <w:sz w:val="28"/>
        </w:rPr>
      </w:pPr>
    </w:p>
    <w:p w:rsidR="004E2737" w:rsidRPr="00854209" w:rsidRDefault="004E2737" w:rsidP="004E2737">
      <w:pPr>
        <w:spacing w:after="0"/>
        <w:contextualSpacing/>
        <w:jc w:val="center"/>
        <w:rPr>
          <w:rFonts w:ascii="Times New Roman" w:hAnsi="Times New Roman" w:cs="Times New Roman"/>
          <w:b/>
          <w:sz w:val="28"/>
        </w:rPr>
      </w:pPr>
    </w:p>
    <w:p w:rsidR="004E2737" w:rsidRPr="00854209" w:rsidRDefault="004E2737" w:rsidP="004E2737">
      <w:pPr>
        <w:spacing w:after="0"/>
        <w:contextualSpacing/>
        <w:jc w:val="center"/>
        <w:rPr>
          <w:rFonts w:ascii="Times New Roman" w:hAnsi="Times New Roman" w:cs="Times New Roman"/>
          <w:b/>
          <w:sz w:val="28"/>
        </w:rPr>
      </w:pPr>
    </w:p>
    <w:p w:rsidR="004E2737" w:rsidRPr="00854209" w:rsidRDefault="004E2737" w:rsidP="004E2737">
      <w:pPr>
        <w:spacing w:after="0"/>
        <w:contextualSpacing/>
        <w:rPr>
          <w:rFonts w:ascii="Times New Roman" w:hAnsi="Times New Roman" w:cs="Times New Roman"/>
        </w:rPr>
      </w:pPr>
      <w:r w:rsidRPr="00854209">
        <w:rPr>
          <w:rFonts w:ascii="Times New Roman" w:hAnsi="Times New Roman" w:cs="Times New Roman"/>
          <w:sz w:val="28"/>
          <w:szCs w:val="28"/>
        </w:rPr>
        <w:br/>
      </w:r>
      <w:r w:rsidRPr="00854209">
        <w:rPr>
          <w:rFonts w:ascii="Times New Roman" w:hAnsi="Times New Roman" w:cs="Times New Roman"/>
        </w:rPr>
        <w:t>Рассмотрена и одобрена на заседании                                Утверждена руководителем </w:t>
      </w:r>
    </w:p>
    <w:p w:rsidR="004E2737" w:rsidRPr="00854209" w:rsidRDefault="004E2737" w:rsidP="004E2737">
      <w:pPr>
        <w:spacing w:after="0"/>
        <w:contextualSpacing/>
        <w:rPr>
          <w:rFonts w:ascii="Times New Roman" w:hAnsi="Times New Roman" w:cs="Times New Roman"/>
        </w:rPr>
      </w:pPr>
      <w:r w:rsidRPr="00854209">
        <w:rPr>
          <w:rFonts w:ascii="Times New Roman" w:hAnsi="Times New Roman" w:cs="Times New Roman"/>
        </w:rPr>
        <w:t>методического объединения                                                образовательного учреждения</w:t>
      </w:r>
    </w:p>
    <w:p w:rsidR="004E2737" w:rsidRPr="00854209" w:rsidRDefault="004E2737" w:rsidP="004E2737">
      <w:pPr>
        <w:spacing w:after="0"/>
        <w:contextualSpacing/>
        <w:rPr>
          <w:rFonts w:ascii="Times New Roman" w:hAnsi="Times New Roman" w:cs="Times New Roman"/>
        </w:rPr>
      </w:pPr>
    </w:p>
    <w:p w:rsidR="004E2737" w:rsidRPr="00854209" w:rsidRDefault="004E2737" w:rsidP="004E2737">
      <w:pPr>
        <w:spacing w:after="0"/>
        <w:contextualSpacing/>
        <w:rPr>
          <w:rFonts w:ascii="Times New Roman" w:hAnsi="Times New Roman" w:cs="Times New Roman"/>
        </w:rPr>
      </w:pPr>
      <w:r w:rsidRPr="00854209">
        <w:rPr>
          <w:rFonts w:ascii="Times New Roman" w:hAnsi="Times New Roman" w:cs="Times New Roman"/>
        </w:rPr>
        <w:t>Руководитель МО __________ /Терехина Е.А./                 Директор школы _________ /</w:t>
      </w:r>
      <w:proofErr w:type="spellStart"/>
      <w:r w:rsidRPr="00854209">
        <w:rPr>
          <w:rFonts w:ascii="Times New Roman" w:hAnsi="Times New Roman" w:cs="Times New Roman"/>
        </w:rPr>
        <w:t>Гартина</w:t>
      </w:r>
      <w:proofErr w:type="spellEnd"/>
      <w:r w:rsidRPr="00854209">
        <w:rPr>
          <w:rFonts w:ascii="Times New Roman" w:hAnsi="Times New Roman" w:cs="Times New Roman"/>
        </w:rPr>
        <w:t xml:space="preserve"> Н.А./</w:t>
      </w:r>
    </w:p>
    <w:p w:rsidR="004E2737" w:rsidRPr="00854209" w:rsidRDefault="005463BA" w:rsidP="004E2737">
      <w:pPr>
        <w:spacing w:after="0"/>
        <w:contextualSpacing/>
        <w:rPr>
          <w:rFonts w:ascii="Times New Roman" w:hAnsi="Times New Roman" w:cs="Times New Roman"/>
        </w:rPr>
      </w:pPr>
      <w:r>
        <w:rPr>
          <w:rFonts w:ascii="Times New Roman" w:hAnsi="Times New Roman" w:cs="Times New Roman"/>
        </w:rPr>
        <w:br/>
        <w:t> «__» _________ 2022</w:t>
      </w:r>
      <w:r w:rsidR="004E2737" w:rsidRPr="00854209">
        <w:rPr>
          <w:rFonts w:ascii="Times New Roman" w:hAnsi="Times New Roman" w:cs="Times New Roman"/>
        </w:rPr>
        <w:t xml:space="preserve"> г.                                              </w:t>
      </w:r>
      <w:r>
        <w:rPr>
          <w:rFonts w:ascii="Times New Roman" w:hAnsi="Times New Roman" w:cs="Times New Roman"/>
        </w:rPr>
        <w:t xml:space="preserve">             «__» _________ 2022</w:t>
      </w:r>
      <w:r w:rsidR="004E2737" w:rsidRPr="00854209">
        <w:rPr>
          <w:rFonts w:ascii="Times New Roman" w:hAnsi="Times New Roman" w:cs="Times New Roman"/>
        </w:rPr>
        <w:t xml:space="preserve"> г.</w:t>
      </w:r>
    </w:p>
    <w:p w:rsidR="004E2737" w:rsidRPr="00854209" w:rsidRDefault="004E2737" w:rsidP="004E2737">
      <w:pPr>
        <w:jc w:val="center"/>
        <w:outlineLvl w:val="2"/>
        <w:rPr>
          <w:rFonts w:ascii="Times New Roman" w:hAnsi="Times New Roman" w:cs="Times New Roman"/>
          <w:b/>
          <w:bCs/>
          <w:color w:val="00006C"/>
        </w:rPr>
      </w:pPr>
    </w:p>
    <w:p w:rsidR="004E2737" w:rsidRPr="00854209" w:rsidRDefault="004E2737" w:rsidP="004E2737">
      <w:pPr>
        <w:jc w:val="center"/>
        <w:outlineLvl w:val="2"/>
        <w:rPr>
          <w:rFonts w:ascii="Times New Roman" w:hAnsi="Times New Roman" w:cs="Times New Roman"/>
          <w:b/>
          <w:bCs/>
          <w:color w:val="00006C"/>
          <w:sz w:val="40"/>
          <w:szCs w:val="40"/>
        </w:rPr>
      </w:pPr>
    </w:p>
    <w:p w:rsidR="004E2737" w:rsidRPr="00854209" w:rsidRDefault="004E2737" w:rsidP="004E2737">
      <w:pPr>
        <w:jc w:val="center"/>
        <w:outlineLvl w:val="2"/>
        <w:rPr>
          <w:rFonts w:ascii="Times New Roman" w:hAnsi="Times New Roman" w:cs="Times New Roman"/>
          <w:b/>
          <w:bCs/>
          <w:color w:val="00006C"/>
          <w:sz w:val="40"/>
          <w:szCs w:val="40"/>
        </w:rPr>
      </w:pPr>
    </w:p>
    <w:p w:rsidR="004E2737" w:rsidRPr="00854209" w:rsidRDefault="004E2737" w:rsidP="004E2737">
      <w:pPr>
        <w:jc w:val="center"/>
        <w:outlineLvl w:val="2"/>
        <w:rPr>
          <w:rFonts w:ascii="Times New Roman" w:hAnsi="Times New Roman" w:cs="Times New Roman"/>
          <w:b/>
          <w:bCs/>
          <w:color w:val="00006C"/>
          <w:sz w:val="40"/>
          <w:szCs w:val="40"/>
        </w:rPr>
      </w:pPr>
    </w:p>
    <w:p w:rsidR="004E2737" w:rsidRPr="00854209" w:rsidRDefault="004E2737" w:rsidP="004E2737">
      <w:pPr>
        <w:jc w:val="center"/>
        <w:outlineLvl w:val="2"/>
        <w:rPr>
          <w:rFonts w:ascii="Times New Roman" w:hAnsi="Times New Roman" w:cs="Times New Roman"/>
          <w:b/>
          <w:bCs/>
          <w:color w:val="000000"/>
          <w:sz w:val="40"/>
          <w:szCs w:val="40"/>
        </w:rPr>
      </w:pPr>
      <w:r w:rsidRPr="00854209">
        <w:rPr>
          <w:rFonts w:ascii="Times New Roman" w:hAnsi="Times New Roman" w:cs="Times New Roman"/>
          <w:b/>
          <w:bCs/>
          <w:color w:val="000000"/>
          <w:sz w:val="40"/>
          <w:szCs w:val="40"/>
        </w:rPr>
        <w:t>Рабочая программа</w:t>
      </w:r>
    </w:p>
    <w:p w:rsidR="004E2737" w:rsidRPr="00854209" w:rsidRDefault="004E2737" w:rsidP="004E2737">
      <w:pPr>
        <w:jc w:val="center"/>
        <w:rPr>
          <w:rFonts w:ascii="Times New Roman" w:hAnsi="Times New Roman" w:cs="Times New Roman"/>
          <w:b/>
          <w:sz w:val="28"/>
          <w:szCs w:val="28"/>
        </w:rPr>
      </w:pPr>
      <w:r>
        <w:rPr>
          <w:rFonts w:ascii="Times New Roman" w:hAnsi="Times New Roman" w:cs="Times New Roman"/>
          <w:b/>
          <w:i/>
          <w:sz w:val="36"/>
          <w:szCs w:val="36"/>
        </w:rPr>
        <w:t>по геометрии</w:t>
      </w:r>
      <w:r w:rsidR="00D52122">
        <w:rPr>
          <w:rFonts w:ascii="Times New Roman" w:hAnsi="Times New Roman" w:cs="Times New Roman"/>
          <w:b/>
          <w:i/>
          <w:sz w:val="36"/>
          <w:szCs w:val="36"/>
        </w:rPr>
        <w:t xml:space="preserve"> в 8</w:t>
      </w:r>
      <w:r w:rsidRPr="00854209">
        <w:rPr>
          <w:rFonts w:ascii="Times New Roman" w:hAnsi="Times New Roman" w:cs="Times New Roman"/>
          <w:b/>
          <w:i/>
          <w:sz w:val="36"/>
          <w:szCs w:val="36"/>
        </w:rPr>
        <w:t xml:space="preserve"> классе</w:t>
      </w:r>
      <w:r w:rsidRPr="00854209">
        <w:rPr>
          <w:rFonts w:ascii="Times New Roman" w:hAnsi="Times New Roman" w:cs="Times New Roman"/>
          <w:b/>
          <w:sz w:val="28"/>
          <w:szCs w:val="28"/>
        </w:rPr>
        <w:br/>
        <w:t> </w:t>
      </w:r>
      <w:r w:rsidRPr="00854209">
        <w:rPr>
          <w:rFonts w:ascii="Times New Roman" w:hAnsi="Times New Roman" w:cs="Times New Roman"/>
          <w:b/>
          <w:sz w:val="28"/>
          <w:szCs w:val="28"/>
        </w:rPr>
        <w:br/>
      </w:r>
    </w:p>
    <w:p w:rsidR="004E2737" w:rsidRPr="00854209" w:rsidRDefault="004E2737" w:rsidP="004E2737">
      <w:pPr>
        <w:jc w:val="center"/>
        <w:rPr>
          <w:rFonts w:ascii="Times New Roman" w:hAnsi="Times New Roman" w:cs="Times New Roman"/>
          <w:b/>
          <w:sz w:val="28"/>
          <w:szCs w:val="28"/>
        </w:rPr>
      </w:pPr>
    </w:p>
    <w:p w:rsidR="004E2737" w:rsidRPr="00854209" w:rsidRDefault="004E2737" w:rsidP="004E2737">
      <w:pPr>
        <w:jc w:val="center"/>
        <w:rPr>
          <w:rFonts w:ascii="Times New Roman" w:hAnsi="Times New Roman" w:cs="Times New Roman"/>
          <w:b/>
          <w:sz w:val="28"/>
          <w:szCs w:val="28"/>
        </w:rPr>
      </w:pPr>
    </w:p>
    <w:p w:rsidR="004E2737" w:rsidRPr="00854209" w:rsidRDefault="004E2737" w:rsidP="004E2737">
      <w:pPr>
        <w:jc w:val="right"/>
        <w:rPr>
          <w:rFonts w:ascii="Times New Roman" w:hAnsi="Times New Roman" w:cs="Times New Roman"/>
          <w:b/>
          <w:sz w:val="28"/>
          <w:szCs w:val="28"/>
        </w:rPr>
      </w:pPr>
      <w:r w:rsidRPr="00854209">
        <w:rPr>
          <w:rFonts w:ascii="Times New Roman" w:hAnsi="Times New Roman" w:cs="Times New Roman"/>
          <w:b/>
          <w:sz w:val="28"/>
          <w:szCs w:val="28"/>
        </w:rPr>
        <w:t xml:space="preserve">Составитель: </w:t>
      </w:r>
      <w:r w:rsidR="005463BA">
        <w:rPr>
          <w:rFonts w:ascii="Times New Roman" w:hAnsi="Times New Roman" w:cs="Times New Roman"/>
          <w:b/>
          <w:sz w:val="28"/>
          <w:szCs w:val="28"/>
        </w:rPr>
        <w:t>Бурова Т. В</w:t>
      </w:r>
      <w:r w:rsidRPr="00854209">
        <w:rPr>
          <w:rFonts w:ascii="Times New Roman" w:hAnsi="Times New Roman" w:cs="Times New Roman"/>
          <w:b/>
          <w:sz w:val="28"/>
          <w:szCs w:val="28"/>
        </w:rPr>
        <w:t xml:space="preserve">. </w:t>
      </w:r>
    </w:p>
    <w:p w:rsidR="004E2737" w:rsidRPr="00854209" w:rsidRDefault="004E2737" w:rsidP="004E2737">
      <w:pPr>
        <w:jc w:val="both"/>
        <w:rPr>
          <w:rFonts w:ascii="Times New Roman" w:hAnsi="Times New Roman" w:cs="Times New Roman"/>
          <w:sz w:val="28"/>
          <w:szCs w:val="28"/>
        </w:rPr>
      </w:pPr>
      <w:r w:rsidRPr="00854209">
        <w:rPr>
          <w:rFonts w:ascii="Times New Roman" w:hAnsi="Times New Roman" w:cs="Times New Roman"/>
          <w:sz w:val="28"/>
          <w:szCs w:val="28"/>
        </w:rPr>
        <w:br/>
        <w:t> </w:t>
      </w:r>
      <w:r w:rsidRPr="00854209">
        <w:rPr>
          <w:rFonts w:ascii="Times New Roman" w:hAnsi="Times New Roman" w:cs="Times New Roman"/>
          <w:sz w:val="28"/>
          <w:szCs w:val="28"/>
        </w:rPr>
        <w:br/>
        <w:t> </w:t>
      </w:r>
    </w:p>
    <w:p w:rsidR="004E2737" w:rsidRPr="00854209" w:rsidRDefault="004E2737" w:rsidP="004E2737">
      <w:pPr>
        <w:jc w:val="both"/>
        <w:rPr>
          <w:rFonts w:ascii="Times New Roman" w:hAnsi="Times New Roman" w:cs="Times New Roman"/>
          <w:sz w:val="28"/>
          <w:szCs w:val="28"/>
        </w:rPr>
      </w:pPr>
    </w:p>
    <w:p w:rsidR="004E2737" w:rsidRPr="00854209" w:rsidRDefault="004E2737" w:rsidP="004E2737">
      <w:pPr>
        <w:jc w:val="both"/>
        <w:rPr>
          <w:rFonts w:ascii="Times New Roman" w:hAnsi="Times New Roman" w:cs="Times New Roman"/>
          <w:sz w:val="28"/>
          <w:szCs w:val="28"/>
        </w:rPr>
      </w:pPr>
    </w:p>
    <w:p w:rsidR="004E2737" w:rsidRPr="00854209" w:rsidRDefault="004E2737" w:rsidP="004E2737">
      <w:pPr>
        <w:jc w:val="both"/>
        <w:rPr>
          <w:rFonts w:ascii="Times New Roman" w:hAnsi="Times New Roman" w:cs="Times New Roman"/>
          <w:sz w:val="28"/>
          <w:szCs w:val="28"/>
        </w:rPr>
      </w:pPr>
    </w:p>
    <w:p w:rsidR="004E2737" w:rsidRPr="00854209" w:rsidRDefault="004E2737" w:rsidP="004E2737">
      <w:pPr>
        <w:jc w:val="both"/>
        <w:rPr>
          <w:rFonts w:ascii="Times New Roman" w:hAnsi="Times New Roman" w:cs="Times New Roman"/>
          <w:sz w:val="28"/>
          <w:szCs w:val="28"/>
        </w:rPr>
      </w:pPr>
    </w:p>
    <w:p w:rsidR="004E2737" w:rsidRPr="00854209" w:rsidRDefault="004E2737" w:rsidP="004E2737">
      <w:pPr>
        <w:jc w:val="both"/>
        <w:rPr>
          <w:rFonts w:ascii="Times New Roman" w:hAnsi="Times New Roman" w:cs="Times New Roman"/>
          <w:sz w:val="28"/>
          <w:szCs w:val="28"/>
        </w:rPr>
      </w:pPr>
    </w:p>
    <w:p w:rsidR="004E2737" w:rsidRPr="00854209" w:rsidRDefault="004E2737" w:rsidP="004E2737">
      <w:pPr>
        <w:jc w:val="both"/>
        <w:rPr>
          <w:rFonts w:ascii="Times New Roman" w:hAnsi="Times New Roman" w:cs="Times New Roman"/>
          <w:sz w:val="28"/>
          <w:szCs w:val="28"/>
        </w:rPr>
      </w:pPr>
    </w:p>
    <w:p w:rsidR="004E2737" w:rsidRPr="00854209" w:rsidRDefault="005463BA" w:rsidP="004E2737">
      <w:pPr>
        <w:jc w:val="center"/>
        <w:rPr>
          <w:rFonts w:ascii="Times New Roman" w:hAnsi="Times New Roman" w:cs="Times New Roman"/>
          <w:sz w:val="24"/>
        </w:rPr>
      </w:pPr>
      <w:r>
        <w:rPr>
          <w:rFonts w:ascii="Times New Roman" w:hAnsi="Times New Roman" w:cs="Times New Roman"/>
          <w:b/>
        </w:rPr>
        <w:t>2022</w:t>
      </w:r>
      <w:r w:rsidR="004E2737" w:rsidRPr="00854209">
        <w:rPr>
          <w:rFonts w:ascii="Times New Roman" w:hAnsi="Times New Roman" w:cs="Times New Roman"/>
          <w:b/>
        </w:rPr>
        <w:t xml:space="preserve"> г</w:t>
      </w:r>
    </w:p>
    <w:p w:rsidR="00C12957" w:rsidRPr="002D37D9" w:rsidRDefault="001576B4" w:rsidP="001576B4">
      <w:pPr>
        <w:tabs>
          <w:tab w:val="left" w:pos="709"/>
        </w:tabs>
        <w:spacing w:after="0" w:line="240" w:lineRule="auto"/>
        <w:jc w:val="both"/>
        <w:rPr>
          <w:rFonts w:ascii="Times New Roman" w:eastAsia="Calibri" w:hAnsi="Times New Roman" w:cs="Times New Roman"/>
        </w:rPr>
      </w:pPr>
      <w:r w:rsidRPr="002D37D9">
        <w:rPr>
          <w:rFonts w:ascii="Times New Roman" w:eastAsia="Calibri" w:hAnsi="Times New Roman" w:cs="Times New Roman"/>
        </w:rPr>
        <w:lastRenderedPageBreak/>
        <w:t>Р</w:t>
      </w:r>
      <w:r w:rsidR="00C12957" w:rsidRPr="002D37D9">
        <w:rPr>
          <w:rFonts w:ascii="Times New Roman" w:eastAsia="Calibri" w:hAnsi="Times New Roman" w:cs="Times New Roman"/>
        </w:rPr>
        <w:t>абочая программа по геометрии</w:t>
      </w:r>
      <w:r w:rsidR="00B21994" w:rsidRPr="002D37D9">
        <w:rPr>
          <w:rFonts w:ascii="Times New Roman" w:eastAsia="Calibri" w:hAnsi="Times New Roman" w:cs="Times New Roman"/>
        </w:rPr>
        <w:t xml:space="preserve"> относится к предметной области Математика и информатика  и </w:t>
      </w:r>
      <w:r w:rsidR="00C12957" w:rsidRPr="002D37D9">
        <w:rPr>
          <w:rFonts w:ascii="Times New Roman" w:eastAsia="Calibri" w:hAnsi="Times New Roman" w:cs="Times New Roman"/>
        </w:rPr>
        <w:t xml:space="preserve">составлена на основе примерной программы основного общего образования по математике Требований к результатам освоения основной образовательной программы основного общего образования, установленных в Федеральном государственном образовательном стандарте основного общего образования с учётом </w:t>
      </w:r>
      <w:r w:rsidR="00C12957" w:rsidRPr="002D37D9">
        <w:rPr>
          <w:rFonts w:ascii="Times New Roman" w:eastAsia="Calibri" w:hAnsi="Times New Roman" w:cs="Times New Roman"/>
          <w:bCs/>
        </w:rPr>
        <w:t xml:space="preserve">авторской  программы </w:t>
      </w:r>
      <w:r w:rsidR="00C12957" w:rsidRPr="002D37D9">
        <w:rPr>
          <w:rFonts w:ascii="Times New Roman" w:eastAsia="Calibri" w:hAnsi="Times New Roman" w:cs="Times New Roman"/>
        </w:rPr>
        <w:t xml:space="preserve">по геометрии Л.С. </w:t>
      </w:r>
      <w:proofErr w:type="spellStart"/>
      <w:r w:rsidR="00C12957" w:rsidRPr="002D37D9">
        <w:rPr>
          <w:rFonts w:ascii="Times New Roman" w:eastAsia="Calibri" w:hAnsi="Times New Roman" w:cs="Times New Roman"/>
        </w:rPr>
        <w:t>Атанасян</w:t>
      </w:r>
      <w:proofErr w:type="spellEnd"/>
      <w:r w:rsidR="00C12957" w:rsidRPr="002D37D9">
        <w:rPr>
          <w:rFonts w:ascii="Times New Roman" w:eastAsia="Calibri" w:hAnsi="Times New Roman" w:cs="Times New Roman"/>
        </w:rPr>
        <w:t xml:space="preserve">, В.Ф. Бутузов, С.Б. Кадомцев «Геометрия 8»,  </w:t>
      </w:r>
      <w:r w:rsidR="009703A5" w:rsidRPr="002D37D9">
        <w:rPr>
          <w:rFonts w:ascii="Times New Roman" w:eastAsia="Calibri" w:hAnsi="Times New Roman" w:cs="Times New Roman"/>
        </w:rPr>
        <w:t xml:space="preserve">Геометрия. Рабочая программа к учебнику Л.С. </w:t>
      </w:r>
      <w:proofErr w:type="spellStart"/>
      <w:r w:rsidR="009703A5" w:rsidRPr="002D37D9">
        <w:rPr>
          <w:rFonts w:ascii="Times New Roman" w:eastAsia="Calibri" w:hAnsi="Times New Roman" w:cs="Times New Roman"/>
        </w:rPr>
        <w:t>Атанасян</w:t>
      </w:r>
      <w:proofErr w:type="spellEnd"/>
      <w:r w:rsidR="009703A5" w:rsidRPr="002D37D9">
        <w:rPr>
          <w:rFonts w:ascii="Times New Roman" w:eastAsia="Calibri" w:hAnsi="Times New Roman" w:cs="Times New Roman"/>
        </w:rPr>
        <w:t xml:space="preserve"> и других. 7-9 классы: учебное пособие для </w:t>
      </w:r>
      <w:proofErr w:type="spellStart"/>
      <w:r w:rsidR="009703A5" w:rsidRPr="002D37D9">
        <w:rPr>
          <w:rFonts w:ascii="Times New Roman" w:eastAsia="Calibri" w:hAnsi="Times New Roman" w:cs="Times New Roman"/>
        </w:rPr>
        <w:t>общеобразоват</w:t>
      </w:r>
      <w:proofErr w:type="spellEnd"/>
      <w:r w:rsidR="009703A5" w:rsidRPr="002D37D9">
        <w:rPr>
          <w:rFonts w:ascii="Times New Roman" w:eastAsia="Calibri" w:hAnsi="Times New Roman" w:cs="Times New Roman"/>
        </w:rPr>
        <w:t>. организаций / В.Ф. Бутузов. – 4-е изд. – М.: Просвещение, 2016. – 31 с. В ней также учи</w:t>
      </w:r>
      <w:r w:rsidR="00C12957" w:rsidRPr="002D37D9">
        <w:rPr>
          <w:rFonts w:ascii="Times New Roman" w:eastAsia="Calibri" w:hAnsi="Times New Roman" w:cs="Times New Roman"/>
        </w:rPr>
        <w:t>тываются основные идеи и положения Программы развития и формирования универсальных учебных действий для основного общего образования.</w:t>
      </w:r>
    </w:p>
    <w:p w:rsidR="00C12957" w:rsidRPr="002D37D9" w:rsidRDefault="00C12957" w:rsidP="009703A5">
      <w:pPr>
        <w:tabs>
          <w:tab w:val="left" w:pos="709"/>
        </w:tabs>
        <w:spacing w:after="0" w:line="240" w:lineRule="auto"/>
        <w:jc w:val="both"/>
        <w:rPr>
          <w:rFonts w:ascii="Times New Roman" w:eastAsia="Calibri" w:hAnsi="Times New Roman" w:cs="Times New Roman"/>
        </w:rPr>
      </w:pPr>
      <w:r w:rsidRPr="002D37D9">
        <w:rPr>
          <w:rFonts w:ascii="Times New Roman" w:eastAsia="Calibri" w:hAnsi="Times New Roman" w:cs="Times New Roman"/>
        </w:rPr>
        <w:t>Рабочая программа ориентирована на преподавание п</w:t>
      </w:r>
      <w:r w:rsidR="009703A5" w:rsidRPr="002D37D9">
        <w:rPr>
          <w:rFonts w:ascii="Times New Roman" w:eastAsia="Calibri" w:hAnsi="Times New Roman" w:cs="Times New Roman"/>
        </w:rPr>
        <w:t xml:space="preserve">о учебнику Геометрия: 7 – 9 </w:t>
      </w:r>
      <w:proofErr w:type="spellStart"/>
      <w:r w:rsidR="009703A5" w:rsidRPr="002D37D9">
        <w:rPr>
          <w:rFonts w:ascii="Times New Roman" w:eastAsia="Calibri" w:hAnsi="Times New Roman" w:cs="Times New Roman"/>
        </w:rPr>
        <w:t>кл</w:t>
      </w:r>
      <w:proofErr w:type="spellEnd"/>
      <w:r w:rsidR="009703A5" w:rsidRPr="002D37D9">
        <w:rPr>
          <w:rFonts w:ascii="Times New Roman" w:eastAsia="Calibri" w:hAnsi="Times New Roman" w:cs="Times New Roman"/>
        </w:rPr>
        <w:t>.</w:t>
      </w:r>
      <w:r w:rsidRPr="002D37D9">
        <w:rPr>
          <w:rFonts w:ascii="Times New Roman" w:eastAsia="Calibri" w:hAnsi="Times New Roman" w:cs="Times New Roman"/>
        </w:rPr>
        <w:t xml:space="preserve">/ Л. С. </w:t>
      </w:r>
      <w:proofErr w:type="spellStart"/>
      <w:r w:rsidRPr="002D37D9">
        <w:rPr>
          <w:rFonts w:ascii="Times New Roman" w:eastAsia="Calibri" w:hAnsi="Times New Roman" w:cs="Times New Roman"/>
        </w:rPr>
        <w:t>Атанасян</w:t>
      </w:r>
      <w:proofErr w:type="spellEnd"/>
      <w:r w:rsidRPr="002D37D9">
        <w:rPr>
          <w:rFonts w:ascii="Times New Roman" w:eastAsia="Calibri" w:hAnsi="Times New Roman" w:cs="Times New Roman"/>
        </w:rPr>
        <w:t>, В. Ф. Бутузов, С. Б. Кадомцев и др. – М.: Просвещение, 2014. Выбор данного учебно-методического комплекса обусловлен с преемственностью целей образования, логикой внутрипредметных связей, а также с возрастными особенностями развития учащихся, и опираются на умения и навыки учащихся, полученные на уроках Математики в 5-6 классов.</w:t>
      </w:r>
    </w:p>
    <w:p w:rsidR="00B21994" w:rsidRPr="002D37D9" w:rsidRDefault="00B21994" w:rsidP="00C12957">
      <w:pPr>
        <w:tabs>
          <w:tab w:val="left" w:pos="709"/>
        </w:tabs>
        <w:spacing w:after="0" w:line="240" w:lineRule="auto"/>
        <w:ind w:firstLine="680"/>
        <w:jc w:val="both"/>
        <w:rPr>
          <w:rFonts w:ascii="Times New Roman" w:eastAsia="Calibri" w:hAnsi="Times New Roman" w:cs="Times New Roman"/>
        </w:rPr>
      </w:pPr>
    </w:p>
    <w:tbl>
      <w:tblPr>
        <w:tblStyle w:val="a3"/>
        <w:tblW w:w="0" w:type="auto"/>
        <w:jc w:val="center"/>
        <w:tblInd w:w="142" w:type="dxa"/>
        <w:tblLook w:val="04A0"/>
      </w:tblPr>
      <w:tblGrid>
        <w:gridCol w:w="1242"/>
        <w:gridCol w:w="3827"/>
        <w:gridCol w:w="4360"/>
      </w:tblGrid>
      <w:tr w:rsidR="00B21994" w:rsidRPr="002D37D9" w:rsidTr="00B21994">
        <w:trPr>
          <w:jc w:val="center"/>
        </w:trPr>
        <w:tc>
          <w:tcPr>
            <w:tcW w:w="1242" w:type="dxa"/>
          </w:tcPr>
          <w:p w:rsidR="00B21994" w:rsidRPr="002D37D9" w:rsidRDefault="00B21994" w:rsidP="00B21994">
            <w:pPr>
              <w:spacing w:line="23" w:lineRule="atLeast"/>
              <w:jc w:val="center"/>
              <w:rPr>
                <w:rFonts w:ascii="Times New Roman" w:hAnsi="Times New Roman" w:cs="Times New Roman"/>
              </w:rPr>
            </w:pPr>
            <w:r w:rsidRPr="002D37D9">
              <w:rPr>
                <w:rFonts w:ascii="Times New Roman" w:hAnsi="Times New Roman" w:cs="Times New Roman"/>
              </w:rPr>
              <w:t>Класс</w:t>
            </w:r>
          </w:p>
        </w:tc>
        <w:tc>
          <w:tcPr>
            <w:tcW w:w="3827" w:type="dxa"/>
          </w:tcPr>
          <w:p w:rsidR="00B21994" w:rsidRPr="002D37D9" w:rsidRDefault="00B21994" w:rsidP="00B21994">
            <w:pPr>
              <w:spacing w:line="23" w:lineRule="atLeast"/>
              <w:jc w:val="center"/>
              <w:rPr>
                <w:rFonts w:ascii="Times New Roman" w:hAnsi="Times New Roman" w:cs="Times New Roman"/>
              </w:rPr>
            </w:pPr>
            <w:r w:rsidRPr="002D37D9">
              <w:rPr>
                <w:rFonts w:ascii="Times New Roman" w:hAnsi="Times New Roman" w:cs="Times New Roman"/>
              </w:rPr>
              <w:t>Количество часов на ступени основного образования</w:t>
            </w:r>
          </w:p>
        </w:tc>
        <w:tc>
          <w:tcPr>
            <w:tcW w:w="4360" w:type="dxa"/>
          </w:tcPr>
          <w:p w:rsidR="00B21994" w:rsidRPr="002D37D9" w:rsidRDefault="00B21994" w:rsidP="00B21994">
            <w:pPr>
              <w:spacing w:line="23" w:lineRule="atLeast"/>
              <w:jc w:val="center"/>
              <w:rPr>
                <w:rFonts w:ascii="Times New Roman" w:hAnsi="Times New Roman" w:cs="Times New Roman"/>
              </w:rPr>
            </w:pPr>
            <w:r w:rsidRPr="002D37D9">
              <w:rPr>
                <w:rFonts w:ascii="Times New Roman" w:hAnsi="Times New Roman" w:cs="Times New Roman"/>
              </w:rPr>
              <w:t>Количество часов для проведения контрольных работ</w:t>
            </w:r>
          </w:p>
        </w:tc>
      </w:tr>
      <w:tr w:rsidR="00B21994" w:rsidRPr="002D37D9" w:rsidTr="00B21994">
        <w:trPr>
          <w:jc w:val="center"/>
        </w:trPr>
        <w:tc>
          <w:tcPr>
            <w:tcW w:w="1242" w:type="dxa"/>
          </w:tcPr>
          <w:p w:rsidR="00B21994" w:rsidRPr="002D37D9" w:rsidRDefault="00B21994" w:rsidP="00B21994">
            <w:pPr>
              <w:spacing w:line="23" w:lineRule="atLeast"/>
              <w:jc w:val="center"/>
              <w:rPr>
                <w:rFonts w:ascii="Times New Roman" w:hAnsi="Times New Roman" w:cs="Times New Roman"/>
              </w:rPr>
            </w:pPr>
            <w:r w:rsidRPr="002D37D9">
              <w:rPr>
                <w:rFonts w:ascii="Times New Roman" w:hAnsi="Times New Roman" w:cs="Times New Roman"/>
              </w:rPr>
              <w:t>8</w:t>
            </w:r>
          </w:p>
        </w:tc>
        <w:tc>
          <w:tcPr>
            <w:tcW w:w="3827" w:type="dxa"/>
          </w:tcPr>
          <w:p w:rsidR="00B21994" w:rsidRPr="002D37D9" w:rsidRDefault="00B21994" w:rsidP="00B21994">
            <w:pPr>
              <w:spacing w:line="23" w:lineRule="atLeast"/>
              <w:jc w:val="center"/>
              <w:rPr>
                <w:rFonts w:ascii="Times New Roman" w:hAnsi="Times New Roman" w:cs="Times New Roman"/>
              </w:rPr>
            </w:pPr>
            <w:r w:rsidRPr="002D37D9">
              <w:rPr>
                <w:rFonts w:ascii="Times New Roman" w:hAnsi="Times New Roman" w:cs="Times New Roman"/>
              </w:rPr>
              <w:t>68</w:t>
            </w:r>
          </w:p>
        </w:tc>
        <w:tc>
          <w:tcPr>
            <w:tcW w:w="4360" w:type="dxa"/>
          </w:tcPr>
          <w:p w:rsidR="00B21994" w:rsidRPr="002D37D9" w:rsidRDefault="00B21994" w:rsidP="00B21994">
            <w:pPr>
              <w:spacing w:line="23" w:lineRule="atLeast"/>
              <w:jc w:val="center"/>
              <w:rPr>
                <w:rFonts w:ascii="Times New Roman" w:hAnsi="Times New Roman" w:cs="Times New Roman"/>
              </w:rPr>
            </w:pPr>
            <w:r w:rsidRPr="002D37D9">
              <w:rPr>
                <w:rFonts w:ascii="Times New Roman" w:hAnsi="Times New Roman" w:cs="Times New Roman"/>
              </w:rPr>
              <w:t>5</w:t>
            </w:r>
          </w:p>
        </w:tc>
      </w:tr>
    </w:tbl>
    <w:p w:rsidR="00B21994" w:rsidRPr="002D37D9" w:rsidRDefault="00B21994" w:rsidP="00C12957">
      <w:pPr>
        <w:tabs>
          <w:tab w:val="left" w:pos="709"/>
        </w:tabs>
        <w:spacing w:after="0" w:line="240" w:lineRule="auto"/>
        <w:ind w:firstLine="680"/>
        <w:jc w:val="both"/>
        <w:rPr>
          <w:rFonts w:ascii="Times New Roman" w:eastAsia="Calibri" w:hAnsi="Times New Roman" w:cs="Times New Roman"/>
        </w:rPr>
      </w:pPr>
    </w:p>
    <w:p w:rsidR="00C12957" w:rsidRPr="002D37D9" w:rsidRDefault="00C12957" w:rsidP="009703A5">
      <w:pPr>
        <w:tabs>
          <w:tab w:val="left" w:pos="709"/>
        </w:tabs>
        <w:spacing w:after="0" w:line="240" w:lineRule="auto"/>
        <w:jc w:val="both"/>
        <w:rPr>
          <w:rFonts w:ascii="Times New Roman" w:eastAsia="Calibri" w:hAnsi="Times New Roman" w:cs="Times New Roman"/>
        </w:rPr>
      </w:pPr>
      <w:r w:rsidRPr="002D37D9">
        <w:rPr>
          <w:rFonts w:ascii="Times New Roman" w:eastAsia="Calibri" w:hAnsi="Times New Roman" w:cs="Times New Roman"/>
        </w:rPr>
        <w:t xml:space="preserve">Изучение геометрии на базовом уровне основного общего образования направлено на достижение следующих </w:t>
      </w:r>
      <w:r w:rsidRPr="002D37D9">
        <w:rPr>
          <w:rFonts w:ascii="Times New Roman" w:eastAsia="Calibri" w:hAnsi="Times New Roman" w:cs="Times New Roman"/>
          <w:b/>
        </w:rPr>
        <w:t>целей</w:t>
      </w:r>
      <w:r w:rsidRPr="002D37D9">
        <w:rPr>
          <w:rFonts w:ascii="Times New Roman" w:eastAsia="Calibri" w:hAnsi="Times New Roman" w:cs="Times New Roman"/>
        </w:rPr>
        <w:t>:</w:t>
      </w:r>
    </w:p>
    <w:p w:rsidR="00C12957" w:rsidRPr="002D37D9" w:rsidRDefault="00C12957" w:rsidP="00C12957">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 формирование представлений о математике как универсальном языке науки, средстве моделирования явлений и процессов, об идеях и методах математики;</w:t>
      </w:r>
    </w:p>
    <w:p w:rsidR="00C12957" w:rsidRPr="002D37D9" w:rsidRDefault="00C12957" w:rsidP="00C12957">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w:t>
      </w:r>
    </w:p>
    <w:p w:rsidR="00C12957" w:rsidRPr="002D37D9" w:rsidRDefault="00C12957" w:rsidP="00C12957">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 овладение математическими знаниями и умениями,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углубленной математической подготовки;</w:t>
      </w:r>
    </w:p>
    <w:p w:rsidR="00C12957" w:rsidRPr="002D37D9" w:rsidRDefault="00C12957" w:rsidP="00C12957">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 воспитание средствами математики культуры личности, понимания значимости математики для научно – технического процесса,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C12957" w:rsidRPr="002D37D9" w:rsidRDefault="00C12957" w:rsidP="00C12957">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 xml:space="preserve">В ходе обучения геометрии решаются следующие </w:t>
      </w:r>
      <w:r w:rsidRPr="002D37D9">
        <w:rPr>
          <w:rFonts w:ascii="Times New Roman" w:eastAsia="Calibri" w:hAnsi="Times New Roman" w:cs="Times New Roman"/>
          <w:b/>
        </w:rPr>
        <w:t>задачи</w:t>
      </w:r>
      <w:r w:rsidRPr="002D37D9">
        <w:rPr>
          <w:rFonts w:ascii="Times New Roman" w:eastAsia="Calibri" w:hAnsi="Times New Roman" w:cs="Times New Roman"/>
        </w:rPr>
        <w:t>:</w:t>
      </w:r>
    </w:p>
    <w:p w:rsidR="00C12957" w:rsidRPr="002D37D9" w:rsidRDefault="00C12957" w:rsidP="00C12957">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 систематическое изучение свойств геометрических фигур на плоскости;</w:t>
      </w:r>
    </w:p>
    <w:p w:rsidR="00C12957" w:rsidRPr="002D37D9" w:rsidRDefault="00C12957" w:rsidP="00C12957">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 xml:space="preserve">- формирование пространственных представлений; </w:t>
      </w:r>
    </w:p>
    <w:p w:rsidR="00C12957" w:rsidRPr="002D37D9" w:rsidRDefault="00C12957" w:rsidP="00C12957">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 развитие логического мышления и подготовка аппарата для изучения смежных дисциплин (физика и др.) и курса стереометрии в старших классах;</w:t>
      </w:r>
    </w:p>
    <w:p w:rsidR="00C12957" w:rsidRPr="002D37D9" w:rsidRDefault="00C12957" w:rsidP="00C12957">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 овладение конкретными знаниями необходимыми для применения в практической деятельности.</w:t>
      </w:r>
    </w:p>
    <w:p w:rsidR="00C12957" w:rsidRPr="002D37D9" w:rsidRDefault="00C12957" w:rsidP="00C12957">
      <w:p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 xml:space="preserve">С учетом требований Федерального государственного образовательного стандарта основного общего образования проектирование, организация и оценка результатов образования осуществляется на основе </w:t>
      </w:r>
      <w:proofErr w:type="spellStart"/>
      <w:r w:rsidRPr="002D37D9">
        <w:rPr>
          <w:rFonts w:ascii="Times New Roman" w:eastAsia="Calibri" w:hAnsi="Times New Roman" w:cs="Times New Roman"/>
        </w:rPr>
        <w:t>системно-деятельностного</w:t>
      </w:r>
      <w:proofErr w:type="spellEnd"/>
      <w:r w:rsidRPr="002D37D9">
        <w:rPr>
          <w:rFonts w:ascii="Times New Roman" w:eastAsia="Calibri" w:hAnsi="Times New Roman" w:cs="Times New Roman"/>
        </w:rPr>
        <w:t xml:space="preserve"> подхода, который обеспечивает:</w:t>
      </w:r>
    </w:p>
    <w:p w:rsidR="00C12957" w:rsidRPr="002D37D9" w:rsidRDefault="00C12957" w:rsidP="00C12957">
      <w:pPr>
        <w:numPr>
          <w:ilvl w:val="0"/>
          <w:numId w:val="1"/>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формирование готовности обучающихся к саморазвитию и непрерывному образованию;</w:t>
      </w:r>
    </w:p>
    <w:p w:rsidR="00C12957" w:rsidRPr="002D37D9" w:rsidRDefault="00C12957" w:rsidP="00C12957">
      <w:pPr>
        <w:numPr>
          <w:ilvl w:val="0"/>
          <w:numId w:val="1"/>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проектирование и конструирование развивающей образовательной среды образовательного учреждения;</w:t>
      </w:r>
    </w:p>
    <w:p w:rsidR="00C12957" w:rsidRPr="002D37D9" w:rsidRDefault="00C12957" w:rsidP="00C12957">
      <w:pPr>
        <w:numPr>
          <w:ilvl w:val="0"/>
          <w:numId w:val="1"/>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активную учебно-познавательную деятельность обучающихся;</w:t>
      </w:r>
    </w:p>
    <w:p w:rsidR="00C12957" w:rsidRPr="002D37D9" w:rsidRDefault="00C12957" w:rsidP="00C12957">
      <w:pPr>
        <w:numPr>
          <w:ilvl w:val="0"/>
          <w:numId w:val="1"/>
        </w:numPr>
        <w:spacing w:after="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построение образовательного процесса с учетом индивидуальных, возрастных, психологических, физиологических, особенностей здоровья обучающихся.</w:t>
      </w:r>
    </w:p>
    <w:p w:rsidR="00C12957" w:rsidRPr="002D37D9" w:rsidRDefault="00C12957" w:rsidP="009703A5">
      <w:pPr>
        <w:spacing w:after="0" w:line="259" w:lineRule="auto"/>
        <w:jc w:val="both"/>
        <w:rPr>
          <w:rFonts w:ascii="Times New Roman" w:eastAsia="Calibri" w:hAnsi="Times New Roman" w:cs="Times New Roman"/>
        </w:rPr>
      </w:pPr>
      <w:r w:rsidRPr="002D37D9">
        <w:rPr>
          <w:rFonts w:ascii="Times New Roman" w:eastAsia="Calibri" w:hAnsi="Times New Roman" w:cs="Times New Roman"/>
        </w:rPr>
        <w:t xml:space="preserve">Таким образом, </w:t>
      </w:r>
      <w:proofErr w:type="spellStart"/>
      <w:r w:rsidRPr="002D37D9">
        <w:rPr>
          <w:rFonts w:ascii="Times New Roman" w:eastAsia="Calibri" w:hAnsi="Times New Roman" w:cs="Times New Roman"/>
        </w:rPr>
        <w:t>системно-деятельностный</w:t>
      </w:r>
      <w:proofErr w:type="spellEnd"/>
      <w:r w:rsidRPr="002D37D9">
        <w:rPr>
          <w:rFonts w:ascii="Times New Roman" w:eastAsia="Calibri" w:hAnsi="Times New Roman" w:cs="Times New Roman"/>
        </w:rPr>
        <w:t xml:space="preserve"> подход ставит своей задачей ориентировать ученика не только на усвоение знаний, но, в первую очередь, на способы этого усвоения, на способы мышления и деятельности, на развитие познавательных сил и творческого потенциала ребенка. В связи с этим, во время учебных занятий учащихся необходимо вовлекать в различные виды деятельности (беседа, дискуссия, экскурсия, творческая работа, исследовательская (проектная) работа и другие), которые обеспечивали бы высокое качество знаний, развитие умственных и творческих способностей, познавательной, а главное самостоятельной деятельности учеников.</w:t>
      </w:r>
    </w:p>
    <w:p w:rsidR="00C12957" w:rsidRPr="002D37D9" w:rsidRDefault="00C12957" w:rsidP="00C12957">
      <w:pPr>
        <w:spacing w:after="0" w:line="240" w:lineRule="auto"/>
        <w:ind w:firstLine="709"/>
        <w:jc w:val="both"/>
        <w:rPr>
          <w:rFonts w:ascii="Times New Roman" w:eastAsia="Calibri" w:hAnsi="Times New Roman" w:cs="Times New Roman"/>
        </w:rPr>
      </w:pPr>
    </w:p>
    <w:p w:rsidR="002D37D9" w:rsidRDefault="002D37D9" w:rsidP="00C12957">
      <w:pPr>
        <w:widowControl w:val="0"/>
        <w:spacing w:after="0" w:line="240" w:lineRule="auto"/>
        <w:jc w:val="center"/>
        <w:rPr>
          <w:rFonts w:ascii="Times New Roman" w:eastAsia="Calibri" w:hAnsi="Times New Roman" w:cs="Times New Roman"/>
          <w:b/>
        </w:rPr>
      </w:pPr>
    </w:p>
    <w:p w:rsidR="002D37D9" w:rsidRDefault="002D37D9" w:rsidP="00C12957">
      <w:pPr>
        <w:widowControl w:val="0"/>
        <w:spacing w:after="0" w:line="240" w:lineRule="auto"/>
        <w:jc w:val="center"/>
        <w:rPr>
          <w:rFonts w:ascii="Times New Roman" w:eastAsia="Calibri" w:hAnsi="Times New Roman" w:cs="Times New Roman"/>
          <w:b/>
        </w:rPr>
      </w:pPr>
    </w:p>
    <w:p w:rsidR="002D37D9" w:rsidRDefault="002D37D9" w:rsidP="00C12957">
      <w:pPr>
        <w:widowControl w:val="0"/>
        <w:spacing w:after="0" w:line="240" w:lineRule="auto"/>
        <w:jc w:val="center"/>
        <w:rPr>
          <w:rFonts w:ascii="Times New Roman" w:eastAsia="Calibri" w:hAnsi="Times New Roman" w:cs="Times New Roman"/>
          <w:b/>
        </w:rPr>
      </w:pPr>
    </w:p>
    <w:p w:rsidR="002D37D9" w:rsidRDefault="002D37D9" w:rsidP="00C12957">
      <w:pPr>
        <w:widowControl w:val="0"/>
        <w:spacing w:after="0" w:line="240" w:lineRule="auto"/>
        <w:jc w:val="center"/>
        <w:rPr>
          <w:rFonts w:ascii="Times New Roman" w:eastAsia="Calibri" w:hAnsi="Times New Roman" w:cs="Times New Roman"/>
          <w:b/>
        </w:rPr>
      </w:pPr>
    </w:p>
    <w:p w:rsidR="00C12957" w:rsidRPr="002D37D9" w:rsidRDefault="00C12957" w:rsidP="00C12957">
      <w:pPr>
        <w:widowControl w:val="0"/>
        <w:spacing w:after="0" w:line="240" w:lineRule="auto"/>
        <w:jc w:val="center"/>
        <w:rPr>
          <w:rFonts w:ascii="Times New Roman" w:eastAsia="Calibri" w:hAnsi="Times New Roman" w:cs="Times New Roman"/>
          <w:b/>
        </w:rPr>
      </w:pPr>
      <w:r w:rsidRPr="002D37D9">
        <w:rPr>
          <w:rFonts w:ascii="Times New Roman" w:eastAsia="Calibri" w:hAnsi="Times New Roman" w:cs="Times New Roman"/>
          <w:b/>
        </w:rPr>
        <w:lastRenderedPageBreak/>
        <w:t xml:space="preserve"> Общая характеристика учебного предмета</w:t>
      </w:r>
    </w:p>
    <w:p w:rsidR="00C12957" w:rsidRPr="002D37D9" w:rsidRDefault="00C12957" w:rsidP="00C12957">
      <w:pPr>
        <w:spacing w:after="0" w:line="259" w:lineRule="auto"/>
        <w:ind w:firstLine="709"/>
        <w:jc w:val="both"/>
        <w:rPr>
          <w:rFonts w:ascii="Times New Roman" w:eastAsia="Calibri" w:hAnsi="Times New Roman" w:cs="Times New Roman"/>
          <w:lang w:eastAsia="ru-RU"/>
        </w:rPr>
      </w:pPr>
      <w:r w:rsidRPr="002D37D9">
        <w:rPr>
          <w:rFonts w:ascii="Times New Roman" w:eastAsia="Calibri" w:hAnsi="Times New Roman" w:cs="Times New Roman"/>
          <w:lang w:eastAsia="ru-RU"/>
        </w:rPr>
        <w:t>В курсе условно можно выделить следующие содержатель</w:t>
      </w:r>
      <w:r w:rsidRPr="002D37D9">
        <w:rPr>
          <w:rFonts w:ascii="Times New Roman" w:eastAsia="Calibri" w:hAnsi="Times New Roman" w:cs="Times New Roman"/>
          <w:lang w:eastAsia="ru-RU"/>
        </w:rPr>
        <w:softHyphen/>
        <w:t>ные линии: «Наглядная геометрия», «Геометрические фигуры», «Измерение геометрических величин», «Координаты», «Векто</w:t>
      </w:r>
      <w:r w:rsidRPr="002D37D9">
        <w:rPr>
          <w:rFonts w:ascii="Times New Roman" w:eastAsia="Calibri" w:hAnsi="Times New Roman" w:cs="Times New Roman"/>
          <w:lang w:eastAsia="ru-RU"/>
        </w:rPr>
        <w:softHyphen/>
        <w:t>ры», «Логика и множества», «Геометрия в историческом раз</w:t>
      </w:r>
      <w:r w:rsidRPr="002D37D9">
        <w:rPr>
          <w:rFonts w:ascii="Times New Roman" w:eastAsia="Calibri" w:hAnsi="Times New Roman" w:cs="Times New Roman"/>
          <w:lang w:eastAsia="ru-RU"/>
        </w:rPr>
        <w:softHyphen/>
        <w:t>витии».</w:t>
      </w:r>
    </w:p>
    <w:p w:rsidR="00C12957" w:rsidRPr="002D37D9" w:rsidRDefault="00C12957" w:rsidP="00C12957">
      <w:pPr>
        <w:spacing w:after="0" w:line="259" w:lineRule="auto"/>
        <w:ind w:firstLine="709"/>
        <w:jc w:val="both"/>
        <w:rPr>
          <w:rFonts w:ascii="Times New Roman" w:eastAsia="Calibri" w:hAnsi="Times New Roman" w:cs="Times New Roman"/>
          <w:lang w:eastAsia="ru-RU"/>
        </w:rPr>
      </w:pPr>
      <w:r w:rsidRPr="002D37D9">
        <w:rPr>
          <w:rFonts w:ascii="Times New Roman" w:eastAsia="Calibri" w:hAnsi="Times New Roman" w:cs="Times New Roman"/>
          <w:lang w:eastAsia="ru-RU"/>
        </w:rPr>
        <w:t>Материал, относящийся к линии «Наглядная геометрия» (элементы наглядной стереометрии) способствует развитию пространственных представлений учащихся в рамках изучения планиметрии.</w:t>
      </w:r>
    </w:p>
    <w:p w:rsidR="00C12957" w:rsidRPr="002D37D9" w:rsidRDefault="00C12957" w:rsidP="00C12957">
      <w:pPr>
        <w:spacing w:after="0" w:line="259" w:lineRule="auto"/>
        <w:ind w:firstLine="709"/>
        <w:jc w:val="both"/>
        <w:rPr>
          <w:rFonts w:ascii="Times New Roman" w:eastAsia="Calibri" w:hAnsi="Times New Roman" w:cs="Times New Roman"/>
          <w:lang w:eastAsia="ru-RU"/>
        </w:rPr>
      </w:pPr>
      <w:r w:rsidRPr="002D37D9">
        <w:rPr>
          <w:rFonts w:ascii="Times New Roman" w:eastAsia="Calibri" w:hAnsi="Times New Roman" w:cs="Times New Roman"/>
          <w:lang w:eastAsia="ru-RU"/>
        </w:rPr>
        <w:t>Содержание разделов «Геометрические фигуры» и «Изме</w:t>
      </w:r>
      <w:r w:rsidRPr="002D37D9">
        <w:rPr>
          <w:rFonts w:ascii="Times New Roman" w:eastAsia="Calibri" w:hAnsi="Times New Roman" w:cs="Times New Roman"/>
          <w:lang w:eastAsia="ru-RU"/>
        </w:rPr>
        <w:softHyphen/>
        <w:t>рение геометрических величин» нацелено на получение кон</w:t>
      </w:r>
      <w:r w:rsidRPr="002D37D9">
        <w:rPr>
          <w:rFonts w:ascii="Times New Roman" w:eastAsia="Calibri" w:hAnsi="Times New Roman" w:cs="Times New Roman"/>
          <w:lang w:eastAsia="ru-RU"/>
        </w:rPr>
        <w:softHyphen/>
        <w:t>кретных знаний о геометрической фигуре как важнейшей мате</w:t>
      </w:r>
      <w:r w:rsidRPr="002D37D9">
        <w:rPr>
          <w:rFonts w:ascii="Times New Roman" w:eastAsia="Calibri" w:hAnsi="Times New Roman" w:cs="Times New Roman"/>
          <w:lang w:eastAsia="ru-RU"/>
        </w:rPr>
        <w:softHyphen/>
        <w:t>матической модели для описания окружающего мира. Систе</w:t>
      </w:r>
      <w:r w:rsidRPr="002D37D9">
        <w:rPr>
          <w:rFonts w:ascii="Times New Roman" w:eastAsia="Calibri" w:hAnsi="Times New Roman" w:cs="Times New Roman"/>
          <w:lang w:eastAsia="ru-RU"/>
        </w:rPr>
        <w:softHyphen/>
        <w:t>матическое изучение свойств геометрических фигур позволит развить логическое мышление и показать применение этих свойств при решении задач вычислительного и конструктивно</w:t>
      </w:r>
      <w:r w:rsidRPr="002D37D9">
        <w:rPr>
          <w:rFonts w:ascii="Times New Roman" w:eastAsia="Calibri" w:hAnsi="Times New Roman" w:cs="Times New Roman"/>
          <w:lang w:eastAsia="ru-RU"/>
        </w:rPr>
        <w:softHyphen/>
        <w:t>го характера, а также практических.</w:t>
      </w:r>
    </w:p>
    <w:p w:rsidR="00C12957" w:rsidRPr="002D37D9" w:rsidRDefault="00C12957" w:rsidP="00C12957">
      <w:pPr>
        <w:spacing w:after="0" w:line="259" w:lineRule="auto"/>
        <w:ind w:firstLine="709"/>
        <w:jc w:val="both"/>
        <w:rPr>
          <w:rFonts w:ascii="Times New Roman" w:eastAsia="Calibri" w:hAnsi="Times New Roman" w:cs="Times New Roman"/>
          <w:lang w:eastAsia="ru-RU"/>
        </w:rPr>
      </w:pPr>
      <w:r w:rsidRPr="002D37D9">
        <w:rPr>
          <w:rFonts w:ascii="Times New Roman" w:eastAsia="Calibri" w:hAnsi="Times New Roman" w:cs="Times New Roman"/>
          <w:lang w:eastAsia="ru-RU"/>
        </w:rPr>
        <w:t>Материал, относящийся к содержательным линиям «Ко</w:t>
      </w:r>
      <w:r w:rsidRPr="002D37D9">
        <w:rPr>
          <w:rFonts w:ascii="Times New Roman" w:eastAsia="Calibri" w:hAnsi="Times New Roman" w:cs="Times New Roman"/>
          <w:lang w:eastAsia="ru-RU"/>
        </w:rPr>
        <w:softHyphen/>
        <w:t xml:space="preserve">ординаты» и «Векторы», в значительной степени несёт в себе </w:t>
      </w:r>
      <w:proofErr w:type="spellStart"/>
      <w:r w:rsidRPr="002D37D9">
        <w:rPr>
          <w:rFonts w:ascii="Times New Roman" w:eastAsia="Calibri" w:hAnsi="Times New Roman" w:cs="Times New Roman"/>
          <w:lang w:eastAsia="ru-RU"/>
        </w:rPr>
        <w:t>межпредметные</w:t>
      </w:r>
      <w:proofErr w:type="spellEnd"/>
      <w:r w:rsidRPr="002D37D9">
        <w:rPr>
          <w:rFonts w:ascii="Times New Roman" w:eastAsia="Calibri" w:hAnsi="Times New Roman" w:cs="Times New Roman"/>
          <w:lang w:eastAsia="ru-RU"/>
        </w:rPr>
        <w:t xml:space="preserve"> знания, которые находят применение как в различных математических дисциплинах, так и в смежных предметах.</w:t>
      </w:r>
    </w:p>
    <w:p w:rsidR="00C12957" w:rsidRPr="002D37D9" w:rsidRDefault="00C12957" w:rsidP="00C12957">
      <w:pPr>
        <w:spacing w:after="0" w:line="259" w:lineRule="auto"/>
        <w:ind w:firstLine="709"/>
        <w:jc w:val="both"/>
        <w:rPr>
          <w:rFonts w:ascii="Times New Roman" w:eastAsia="Calibri" w:hAnsi="Times New Roman" w:cs="Times New Roman"/>
          <w:lang w:eastAsia="ru-RU"/>
        </w:rPr>
      </w:pPr>
      <w:r w:rsidRPr="002D37D9">
        <w:rPr>
          <w:rFonts w:ascii="Times New Roman" w:eastAsia="Calibri" w:hAnsi="Times New Roman" w:cs="Times New Roman"/>
          <w:lang w:eastAsia="ru-RU"/>
        </w:rPr>
        <w:t>Особенностью линии «Логика и множества» является то, что представленный здесь материал преимущественно изучает</w:t>
      </w:r>
      <w:r w:rsidRPr="002D37D9">
        <w:rPr>
          <w:rFonts w:ascii="Times New Roman" w:eastAsia="Calibri" w:hAnsi="Times New Roman" w:cs="Times New Roman"/>
          <w:lang w:eastAsia="ru-RU"/>
        </w:rPr>
        <w:softHyphen/>
        <w:t>ся при рассмотрении различных вопросов курса. Соответст</w:t>
      </w:r>
      <w:r w:rsidRPr="002D37D9">
        <w:rPr>
          <w:rFonts w:ascii="Times New Roman" w:eastAsia="Calibri" w:hAnsi="Times New Roman" w:cs="Times New Roman"/>
          <w:lang w:eastAsia="ru-RU"/>
        </w:rPr>
        <w:softHyphen/>
        <w:t>вующий материал нацелен на математическое развитие уча</w:t>
      </w:r>
      <w:r w:rsidRPr="002D37D9">
        <w:rPr>
          <w:rFonts w:ascii="Times New Roman" w:eastAsia="Calibri" w:hAnsi="Times New Roman" w:cs="Times New Roman"/>
          <w:lang w:eastAsia="ru-RU"/>
        </w:rPr>
        <w:softHyphen/>
        <w:t>щихся, формирование у них умения точно, сжато и ясно излагать мысли в устной и письменной речи.</w:t>
      </w:r>
    </w:p>
    <w:p w:rsidR="00C12957" w:rsidRPr="002D37D9" w:rsidRDefault="00C12957" w:rsidP="00C12957">
      <w:pPr>
        <w:spacing w:after="0" w:line="259" w:lineRule="auto"/>
        <w:ind w:firstLine="709"/>
        <w:jc w:val="both"/>
        <w:rPr>
          <w:rFonts w:ascii="Times New Roman" w:eastAsia="Calibri" w:hAnsi="Times New Roman" w:cs="Times New Roman"/>
          <w:lang w:eastAsia="ru-RU"/>
        </w:rPr>
      </w:pPr>
      <w:r w:rsidRPr="002D37D9">
        <w:rPr>
          <w:rFonts w:ascii="Times New Roman" w:eastAsia="Calibri" w:hAnsi="Times New Roman" w:cs="Times New Roman"/>
          <w:lang w:eastAsia="ru-RU"/>
        </w:rPr>
        <w:t>Линия «Геометрия в историческом развитии» предназначе</w:t>
      </w:r>
      <w:r w:rsidRPr="002D37D9">
        <w:rPr>
          <w:rFonts w:ascii="Times New Roman" w:eastAsia="Calibri" w:hAnsi="Times New Roman" w:cs="Times New Roman"/>
          <w:lang w:eastAsia="ru-RU"/>
        </w:rPr>
        <w:softHyphen/>
        <w:t>на для формирования представлений о геометрии как части человеческой культуры, для общего развития школьников, для создания культурно-исторической среды обучения.</w:t>
      </w:r>
    </w:p>
    <w:p w:rsidR="00C12957" w:rsidRPr="002D37D9" w:rsidRDefault="00C12957" w:rsidP="00C12957">
      <w:pPr>
        <w:spacing w:after="0" w:line="240" w:lineRule="auto"/>
        <w:ind w:firstLine="709"/>
        <w:jc w:val="both"/>
        <w:rPr>
          <w:rFonts w:ascii="Times New Roman" w:eastAsia="Calibri" w:hAnsi="Times New Roman" w:cs="Times New Roman"/>
        </w:rPr>
      </w:pPr>
      <w:r w:rsidRPr="002D37D9">
        <w:rPr>
          <w:rFonts w:ascii="Times New Roman" w:eastAsia="Calibri" w:hAnsi="Times New Roman" w:cs="Times New Roman"/>
        </w:rPr>
        <w:t>Геометрия является одним из опорных предметов основной школы: она обеспечивает изучение не только математических предметов, но и смежных дисциплин.</w:t>
      </w:r>
    </w:p>
    <w:p w:rsidR="00C12957" w:rsidRPr="002D37D9" w:rsidRDefault="00C12957" w:rsidP="00C12957">
      <w:pPr>
        <w:spacing w:after="160" w:line="259" w:lineRule="auto"/>
        <w:ind w:firstLine="709"/>
        <w:jc w:val="both"/>
        <w:rPr>
          <w:rFonts w:ascii="Times New Roman" w:eastAsia="Calibri" w:hAnsi="Times New Roman" w:cs="Times New Roman"/>
        </w:rPr>
      </w:pPr>
      <w:r w:rsidRPr="002D37D9">
        <w:rPr>
          <w:rFonts w:ascii="Times New Roman" w:eastAsia="Calibri" w:hAnsi="Times New Roman" w:cs="Times New Roman"/>
        </w:rPr>
        <w:t>В резул</w:t>
      </w:r>
      <w:r w:rsidR="009703A5" w:rsidRPr="002D37D9">
        <w:rPr>
          <w:rFonts w:ascii="Times New Roman" w:eastAsia="Calibri" w:hAnsi="Times New Roman" w:cs="Times New Roman"/>
        </w:rPr>
        <w:t>ьтате освоения курса геометрии 8</w:t>
      </w:r>
      <w:r w:rsidRPr="002D37D9">
        <w:rPr>
          <w:rFonts w:ascii="Times New Roman" w:eastAsia="Calibri" w:hAnsi="Times New Roman" w:cs="Times New Roman"/>
        </w:rPr>
        <w:t xml:space="preserve"> класса учащиеся получают представление об основных фигурах на плоскости и их свойствах; приобретают навыки геометрических построений, необходимые для выполнения часто встречающихся графических работ, а также навыки измерения и вычисления длин, углов, применяемые для решения разнообразных геометрических и практических задач.</w:t>
      </w:r>
    </w:p>
    <w:p w:rsidR="00C12957" w:rsidRPr="002D37D9" w:rsidRDefault="00C12957" w:rsidP="00C12957">
      <w:pPr>
        <w:spacing w:before="100" w:beforeAutospacing="1" w:after="0" w:line="240" w:lineRule="auto"/>
        <w:ind w:left="720"/>
        <w:jc w:val="center"/>
        <w:rPr>
          <w:rFonts w:ascii="Times New Roman" w:eastAsia="Calibri" w:hAnsi="Times New Roman" w:cs="Times New Roman"/>
          <w:b/>
        </w:rPr>
      </w:pPr>
      <w:r w:rsidRPr="002D37D9">
        <w:rPr>
          <w:rFonts w:ascii="Times New Roman" w:eastAsia="Calibri" w:hAnsi="Times New Roman" w:cs="Times New Roman"/>
          <w:b/>
        </w:rPr>
        <w:t xml:space="preserve"> Описание места учебного предмета в учебном плане</w:t>
      </w:r>
    </w:p>
    <w:p w:rsidR="00C12957" w:rsidRPr="002D37D9" w:rsidRDefault="00C12957" w:rsidP="00C12957">
      <w:pPr>
        <w:spacing w:after="160" w:line="259" w:lineRule="auto"/>
        <w:ind w:firstLine="709"/>
        <w:jc w:val="both"/>
        <w:rPr>
          <w:rFonts w:ascii="Times New Roman" w:eastAsia="Calibri" w:hAnsi="Times New Roman" w:cs="Times New Roman"/>
        </w:rPr>
      </w:pPr>
      <w:r w:rsidRPr="002D37D9">
        <w:rPr>
          <w:rFonts w:ascii="Times New Roman" w:eastAsia="Calibri" w:hAnsi="Times New Roman" w:cs="Times New Roman"/>
        </w:rPr>
        <w:t>Базисный учебный (образовательный план) на изучение геометрии в 8 классе основной школе отводит 2 учебных часа в неделю в тече</w:t>
      </w:r>
      <w:r w:rsidR="001576B4" w:rsidRPr="002D37D9">
        <w:rPr>
          <w:rFonts w:ascii="Times New Roman" w:eastAsia="Calibri" w:hAnsi="Times New Roman" w:cs="Times New Roman"/>
        </w:rPr>
        <w:t>ние 34 недель обучения, всего 68</w:t>
      </w:r>
      <w:r w:rsidRPr="002D37D9">
        <w:rPr>
          <w:rFonts w:ascii="Times New Roman" w:eastAsia="Calibri" w:hAnsi="Times New Roman" w:cs="Times New Roman"/>
        </w:rPr>
        <w:t xml:space="preserve"> уроков (учебных занятий).  </w:t>
      </w:r>
    </w:p>
    <w:p w:rsidR="00C12957" w:rsidRPr="002D37D9" w:rsidRDefault="00C12957" w:rsidP="00C12957">
      <w:pPr>
        <w:spacing w:after="160" w:line="259" w:lineRule="auto"/>
        <w:jc w:val="center"/>
        <w:rPr>
          <w:rFonts w:ascii="Times New Roman" w:eastAsia="Calibri" w:hAnsi="Times New Roman" w:cs="Times New Roman"/>
          <w:b/>
        </w:rPr>
      </w:pPr>
    </w:p>
    <w:p w:rsidR="00C12957" w:rsidRPr="002D37D9" w:rsidRDefault="00C12957" w:rsidP="00C12957">
      <w:pPr>
        <w:spacing w:after="160" w:line="259" w:lineRule="auto"/>
        <w:jc w:val="center"/>
        <w:rPr>
          <w:rFonts w:ascii="Times New Roman" w:eastAsia="Calibri" w:hAnsi="Times New Roman" w:cs="Times New Roman"/>
          <w:b/>
        </w:rPr>
      </w:pPr>
      <w:r w:rsidRPr="002D37D9">
        <w:rPr>
          <w:rFonts w:ascii="Times New Roman" w:eastAsia="Calibri" w:hAnsi="Times New Roman" w:cs="Times New Roman"/>
          <w:b/>
        </w:rPr>
        <w:t>Ценностные ориентиры содержания учебного предмета.</w:t>
      </w:r>
    </w:p>
    <w:p w:rsidR="00C12957" w:rsidRPr="002D37D9" w:rsidRDefault="00C12957" w:rsidP="00C12957">
      <w:pPr>
        <w:spacing w:after="160" w:line="259" w:lineRule="auto"/>
        <w:ind w:firstLine="708"/>
        <w:jc w:val="both"/>
        <w:rPr>
          <w:rFonts w:ascii="Times New Roman" w:eastAsia="Calibri" w:hAnsi="Times New Roman" w:cs="Times New Roman"/>
        </w:rPr>
      </w:pPr>
      <w:r w:rsidRPr="002D37D9">
        <w:rPr>
          <w:rFonts w:ascii="Times New Roman" w:eastAsia="Calibri" w:hAnsi="Times New Roman" w:cs="Times New Roman"/>
        </w:rPr>
        <w:t>Математика (геометрия) является важнейшим источником прин</w:t>
      </w:r>
      <w:r w:rsidRPr="002D37D9">
        <w:rPr>
          <w:rFonts w:ascii="Times New Roman" w:eastAsia="Calibri" w:hAnsi="Times New Roman" w:cs="Times New Roman"/>
        </w:rPr>
        <w:softHyphen/>
        <w:t>ципиальных идей для всех - естественных наук и современных технологий. Весь научно технический прогресс связан с развитием математики (геометрии). Владение математическим языком, алгоритмами, понимание математических отношений является средством познания окружающего мира, процессов и явлений, происходящих в природе и в обществе. Поэтому так важно сформировать интерес к учебному предмету «Геометрия» у обучающихся, который станет основой дальнейшего изучения данного предмета, для выявления и развития математических способностей учащихся способности к самообразованию.</w:t>
      </w:r>
    </w:p>
    <w:p w:rsidR="00C12957" w:rsidRPr="002D37D9" w:rsidRDefault="00C12957" w:rsidP="00C12957">
      <w:pPr>
        <w:spacing w:after="160" w:line="259" w:lineRule="auto"/>
        <w:ind w:firstLine="708"/>
        <w:jc w:val="both"/>
        <w:rPr>
          <w:rFonts w:ascii="Times New Roman" w:eastAsia="Calibri" w:hAnsi="Times New Roman" w:cs="Times New Roman"/>
        </w:rPr>
      </w:pPr>
      <w:r w:rsidRPr="002D37D9">
        <w:rPr>
          <w:rFonts w:ascii="Times New Roman" w:eastAsia="Calibri" w:hAnsi="Times New Roman" w:cs="Times New Roman"/>
        </w:rPr>
        <w:t>Овладение различными видами учебной деятельности в процессе обучения математике является основой изучения других учебных предметов, обеспечивая тем самым познание различных сторон окружающего мира.</w:t>
      </w:r>
    </w:p>
    <w:p w:rsidR="00C12957" w:rsidRPr="002D37D9" w:rsidRDefault="00C12957" w:rsidP="00C12957">
      <w:pPr>
        <w:spacing w:after="160" w:line="259" w:lineRule="auto"/>
        <w:ind w:firstLine="708"/>
        <w:jc w:val="both"/>
        <w:rPr>
          <w:rFonts w:ascii="Times New Roman" w:eastAsia="Calibri" w:hAnsi="Times New Roman" w:cs="Times New Roman"/>
        </w:rPr>
      </w:pPr>
      <w:r w:rsidRPr="002D37D9">
        <w:rPr>
          <w:rFonts w:ascii="Times New Roman" w:eastAsia="Calibri" w:hAnsi="Times New Roman" w:cs="Times New Roman"/>
        </w:rPr>
        <w:t>Успешное решение математических задач оказывает влияние на эмоционально-волевую сферу личности учащихся, развивает их волю и настойчивость, умение преодолевать трудности, испытывать удовлетворение от результатов интеллектуального труда.</w:t>
      </w:r>
    </w:p>
    <w:p w:rsidR="00C12957" w:rsidRPr="002D37D9" w:rsidRDefault="00C12957" w:rsidP="00C12957">
      <w:pPr>
        <w:spacing w:after="0" w:line="240" w:lineRule="auto"/>
        <w:ind w:firstLine="540"/>
        <w:jc w:val="center"/>
        <w:rPr>
          <w:rFonts w:ascii="Times New Roman" w:eastAsia="Calibri" w:hAnsi="Times New Roman" w:cs="Times New Roman"/>
          <w:b/>
        </w:rPr>
      </w:pPr>
      <w:r w:rsidRPr="002D37D9">
        <w:rPr>
          <w:rFonts w:ascii="Times New Roman" w:eastAsia="Calibri" w:hAnsi="Times New Roman" w:cs="Times New Roman"/>
          <w:b/>
        </w:rPr>
        <w:t xml:space="preserve"> Личностные, </w:t>
      </w:r>
      <w:proofErr w:type="spellStart"/>
      <w:r w:rsidRPr="002D37D9">
        <w:rPr>
          <w:rFonts w:ascii="Times New Roman" w:eastAsia="Calibri" w:hAnsi="Times New Roman" w:cs="Times New Roman"/>
          <w:b/>
        </w:rPr>
        <w:t>метапредметные</w:t>
      </w:r>
      <w:proofErr w:type="spellEnd"/>
      <w:r w:rsidRPr="002D37D9">
        <w:rPr>
          <w:rFonts w:ascii="Times New Roman" w:eastAsia="Calibri" w:hAnsi="Times New Roman" w:cs="Times New Roman"/>
          <w:b/>
        </w:rPr>
        <w:t>, предметные результаты освоения предмета геометрия</w:t>
      </w:r>
    </w:p>
    <w:p w:rsidR="00C12957" w:rsidRPr="002D37D9" w:rsidRDefault="00C12957" w:rsidP="00C12957">
      <w:pPr>
        <w:spacing w:after="160" w:line="259" w:lineRule="auto"/>
        <w:jc w:val="both"/>
        <w:rPr>
          <w:rFonts w:ascii="Times New Roman" w:eastAsia="Calibri" w:hAnsi="Times New Roman" w:cs="Times New Roman"/>
        </w:rPr>
      </w:pPr>
      <w:r w:rsidRPr="002D37D9">
        <w:rPr>
          <w:rFonts w:ascii="Times New Roman" w:eastAsia="Calibri" w:hAnsi="Times New Roman" w:cs="Times New Roman"/>
        </w:rPr>
        <w:t>Программа обеспечивает достижения следующих результатов освоения образовательной программы основного общего образования:</w:t>
      </w:r>
    </w:p>
    <w:p w:rsidR="00C12957" w:rsidRPr="002D37D9" w:rsidRDefault="00C12957" w:rsidP="00C12957">
      <w:pPr>
        <w:spacing w:after="160" w:line="259" w:lineRule="auto"/>
        <w:jc w:val="both"/>
        <w:rPr>
          <w:rFonts w:ascii="Times New Roman" w:eastAsia="Calibri" w:hAnsi="Times New Roman" w:cs="Times New Roman"/>
          <w:b/>
        </w:rPr>
      </w:pPr>
      <w:r w:rsidRPr="002D37D9">
        <w:rPr>
          <w:rFonts w:ascii="Times New Roman" w:eastAsia="Calibri" w:hAnsi="Times New Roman" w:cs="Times New Roman"/>
          <w:b/>
        </w:rPr>
        <w:t>личностные:</w:t>
      </w:r>
    </w:p>
    <w:p w:rsidR="00C12957" w:rsidRPr="002D37D9" w:rsidRDefault="00C12957" w:rsidP="00C12957">
      <w:pPr>
        <w:numPr>
          <w:ilvl w:val="0"/>
          <w:numId w:val="2"/>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 xml:space="preserve">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выбору дальнейшего </w:t>
      </w:r>
      <w:r w:rsidRPr="002D37D9">
        <w:rPr>
          <w:rFonts w:ascii="Times New Roman" w:eastAsia="Calibri" w:hAnsi="Times New Roman" w:cs="Times New Roman"/>
        </w:rPr>
        <w:lastRenderedPageBreak/>
        <w:t>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w:t>
      </w:r>
    </w:p>
    <w:p w:rsidR="00C12957" w:rsidRPr="002D37D9" w:rsidRDefault="00C12957" w:rsidP="00C12957">
      <w:pPr>
        <w:numPr>
          <w:ilvl w:val="0"/>
          <w:numId w:val="2"/>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формирование целостного мировоззрения, соответствующего современному уровню развития науки и общественной практики;</w:t>
      </w:r>
    </w:p>
    <w:p w:rsidR="00C12957" w:rsidRPr="002D37D9" w:rsidRDefault="00C12957" w:rsidP="00C12957">
      <w:pPr>
        <w:numPr>
          <w:ilvl w:val="0"/>
          <w:numId w:val="2"/>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формирование коммуникативной компетентности и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C12957" w:rsidRPr="002D37D9" w:rsidRDefault="00C12957" w:rsidP="00C12957">
      <w:pPr>
        <w:numPr>
          <w:ilvl w:val="0"/>
          <w:numId w:val="2"/>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2D37D9">
        <w:rPr>
          <w:rFonts w:ascii="Times New Roman" w:eastAsia="Calibri" w:hAnsi="Times New Roman" w:cs="Times New Roman"/>
        </w:rPr>
        <w:t>контрпримеры</w:t>
      </w:r>
      <w:proofErr w:type="spellEnd"/>
      <w:r w:rsidRPr="002D37D9">
        <w:rPr>
          <w:rFonts w:ascii="Times New Roman" w:eastAsia="Calibri" w:hAnsi="Times New Roman" w:cs="Times New Roman"/>
        </w:rPr>
        <w:t>;</w:t>
      </w:r>
    </w:p>
    <w:p w:rsidR="00C12957" w:rsidRPr="002D37D9" w:rsidRDefault="00C12957" w:rsidP="00C12957">
      <w:pPr>
        <w:numPr>
          <w:ilvl w:val="0"/>
          <w:numId w:val="2"/>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критичность мышления, умение распознавать логически некорректные высказывания, отличать гипотезу от факта;</w:t>
      </w:r>
    </w:p>
    <w:p w:rsidR="00C12957" w:rsidRPr="002D37D9" w:rsidRDefault="00C12957" w:rsidP="00C12957">
      <w:pPr>
        <w:numPr>
          <w:ilvl w:val="0"/>
          <w:numId w:val="2"/>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креативность мышления, инициативу, находчивость, активность при решении геометрических задач;</w:t>
      </w:r>
    </w:p>
    <w:p w:rsidR="00C12957" w:rsidRPr="002D37D9" w:rsidRDefault="00C12957" w:rsidP="00C12957">
      <w:pPr>
        <w:numPr>
          <w:ilvl w:val="0"/>
          <w:numId w:val="2"/>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умение контролировать процесс и результат учебной математической деятельности;</w:t>
      </w:r>
    </w:p>
    <w:p w:rsidR="00C12957" w:rsidRPr="002D37D9" w:rsidRDefault="00C12957" w:rsidP="00C12957">
      <w:pPr>
        <w:numPr>
          <w:ilvl w:val="0"/>
          <w:numId w:val="2"/>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способность к эмоциональному восприятию математических объектов, задач, решений, рассуждений;</w:t>
      </w:r>
    </w:p>
    <w:p w:rsidR="00C12957" w:rsidRPr="002D37D9" w:rsidRDefault="00C12957" w:rsidP="00C12957">
      <w:pPr>
        <w:spacing w:after="160" w:line="259" w:lineRule="auto"/>
        <w:jc w:val="both"/>
        <w:rPr>
          <w:rFonts w:ascii="Times New Roman" w:eastAsia="Calibri" w:hAnsi="Times New Roman" w:cs="Times New Roman"/>
          <w:b/>
        </w:rPr>
      </w:pPr>
      <w:proofErr w:type="spellStart"/>
      <w:r w:rsidRPr="002D37D9">
        <w:rPr>
          <w:rFonts w:ascii="Times New Roman" w:eastAsia="Calibri" w:hAnsi="Times New Roman" w:cs="Times New Roman"/>
          <w:b/>
        </w:rPr>
        <w:t>метапредметные</w:t>
      </w:r>
      <w:proofErr w:type="spellEnd"/>
      <w:r w:rsidRPr="002D37D9">
        <w:rPr>
          <w:rFonts w:ascii="Times New Roman" w:eastAsia="Calibri" w:hAnsi="Times New Roman" w:cs="Times New Roman"/>
          <w:b/>
        </w:rPr>
        <w:t>:</w:t>
      </w:r>
    </w:p>
    <w:p w:rsidR="00C12957" w:rsidRPr="002D37D9" w:rsidRDefault="00C12957" w:rsidP="00C12957">
      <w:pPr>
        <w:spacing w:after="160" w:line="259" w:lineRule="auto"/>
        <w:jc w:val="both"/>
        <w:rPr>
          <w:rFonts w:ascii="Times New Roman" w:eastAsia="Calibri" w:hAnsi="Times New Roman" w:cs="Times New Roman"/>
        </w:rPr>
      </w:pPr>
      <w:r w:rsidRPr="002D37D9">
        <w:rPr>
          <w:rFonts w:ascii="Times New Roman" w:eastAsia="Calibri" w:hAnsi="Times New Roman" w:cs="Times New Roman"/>
        </w:rPr>
        <w:t>регулятивные универсальные учебные действия:</w:t>
      </w:r>
    </w:p>
    <w:p w:rsidR="00C12957" w:rsidRPr="002D37D9" w:rsidRDefault="00C12957" w:rsidP="00C12957">
      <w:pPr>
        <w:numPr>
          <w:ilvl w:val="0"/>
          <w:numId w:val="3"/>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C12957" w:rsidRPr="002D37D9" w:rsidRDefault="00C12957" w:rsidP="00C12957">
      <w:pPr>
        <w:numPr>
          <w:ilvl w:val="0"/>
          <w:numId w:val="3"/>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умение осуществлять контроль по результату и способу действия на уровне произвольного внимания и вносить необходимые коррективы;</w:t>
      </w:r>
    </w:p>
    <w:p w:rsidR="00C12957" w:rsidRPr="002D37D9" w:rsidRDefault="00C12957" w:rsidP="00C12957">
      <w:pPr>
        <w:numPr>
          <w:ilvl w:val="0"/>
          <w:numId w:val="3"/>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умение адекватно оценивать правильность или ошибочность выполнения учебной задачи, ее объективную трудность и собственные возможности ее решения;</w:t>
      </w:r>
    </w:p>
    <w:p w:rsidR="00C12957" w:rsidRPr="002D37D9" w:rsidRDefault="00C12957" w:rsidP="00C12957">
      <w:pPr>
        <w:numPr>
          <w:ilvl w:val="0"/>
          <w:numId w:val="3"/>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понимание сущности алгоритмических предписаний и умение действовать в соответствии с предложенным алгоритмом;</w:t>
      </w:r>
    </w:p>
    <w:p w:rsidR="00C12957" w:rsidRPr="002D37D9" w:rsidRDefault="00C12957" w:rsidP="00C12957">
      <w:pPr>
        <w:numPr>
          <w:ilvl w:val="0"/>
          <w:numId w:val="3"/>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умение самостоятельно ставить цели, выбирать и создавать алгоритмы для решения учебных математических проблем;</w:t>
      </w:r>
    </w:p>
    <w:p w:rsidR="00C12957" w:rsidRPr="002D37D9" w:rsidRDefault="00C12957" w:rsidP="00C12957">
      <w:pPr>
        <w:numPr>
          <w:ilvl w:val="0"/>
          <w:numId w:val="3"/>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умение планировать и осуществлять деятельность, направленную на решение задач исследовательского характера;</w:t>
      </w:r>
    </w:p>
    <w:p w:rsidR="009703A5" w:rsidRPr="002D37D9" w:rsidRDefault="009703A5" w:rsidP="009703A5">
      <w:pPr>
        <w:spacing w:after="160" w:line="259" w:lineRule="auto"/>
        <w:ind w:left="720"/>
        <w:contextualSpacing/>
        <w:jc w:val="both"/>
        <w:rPr>
          <w:rFonts w:ascii="Times New Roman" w:eastAsia="Calibri" w:hAnsi="Times New Roman" w:cs="Times New Roman"/>
        </w:rPr>
      </w:pPr>
    </w:p>
    <w:p w:rsidR="00C12957" w:rsidRPr="002D37D9" w:rsidRDefault="00C12957" w:rsidP="00C12957">
      <w:pPr>
        <w:tabs>
          <w:tab w:val="left" w:pos="8040"/>
        </w:tabs>
        <w:spacing w:after="160" w:line="259" w:lineRule="auto"/>
        <w:jc w:val="both"/>
        <w:rPr>
          <w:rFonts w:ascii="Times New Roman" w:eastAsia="Calibri" w:hAnsi="Times New Roman" w:cs="Times New Roman"/>
        </w:rPr>
      </w:pPr>
      <w:r w:rsidRPr="002D37D9">
        <w:rPr>
          <w:rFonts w:ascii="Times New Roman" w:eastAsia="Calibri" w:hAnsi="Times New Roman" w:cs="Times New Roman"/>
        </w:rPr>
        <w:t>познавательные универсальные учебные действия:</w:t>
      </w:r>
    </w:p>
    <w:p w:rsidR="00C12957" w:rsidRPr="002D37D9" w:rsidRDefault="00C12957" w:rsidP="00C12957">
      <w:pPr>
        <w:numPr>
          <w:ilvl w:val="0"/>
          <w:numId w:val="4"/>
        </w:numPr>
        <w:tabs>
          <w:tab w:val="left" w:pos="8040"/>
        </w:tabs>
        <w:spacing w:after="160" w:line="259" w:lineRule="auto"/>
        <w:contextualSpacing/>
        <w:jc w:val="both"/>
        <w:rPr>
          <w:rFonts w:ascii="Times New Roman" w:eastAsia="Calibri" w:hAnsi="Times New Roman" w:cs="Times New Roman"/>
          <w:i/>
          <w:u w:val="single"/>
        </w:rPr>
      </w:pPr>
      <w:r w:rsidRPr="002D37D9">
        <w:rPr>
          <w:rFonts w:ascii="Times New Roman" w:eastAsia="Calibri" w:hAnsi="Times New Roman" w:cs="Times New Roman"/>
        </w:rPr>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родовидовых связей;</w:t>
      </w:r>
    </w:p>
    <w:p w:rsidR="00C12957" w:rsidRPr="002D37D9" w:rsidRDefault="00C12957" w:rsidP="00C12957">
      <w:pPr>
        <w:numPr>
          <w:ilvl w:val="0"/>
          <w:numId w:val="4"/>
        </w:numPr>
        <w:tabs>
          <w:tab w:val="left" w:pos="8040"/>
        </w:tabs>
        <w:spacing w:after="160" w:line="259" w:lineRule="auto"/>
        <w:contextualSpacing/>
        <w:jc w:val="both"/>
        <w:rPr>
          <w:rFonts w:ascii="Times New Roman" w:eastAsia="Calibri" w:hAnsi="Times New Roman" w:cs="Times New Roman"/>
          <w:i/>
          <w:u w:val="single"/>
        </w:rPr>
      </w:pPr>
      <w:r w:rsidRPr="002D37D9">
        <w:rPr>
          <w:rFonts w:ascii="Times New Roman" w:eastAsia="Calibri" w:hAnsi="Times New Roman" w:cs="Times New Roman"/>
        </w:rPr>
        <w:t>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C12957" w:rsidRPr="002D37D9" w:rsidRDefault="00C12957" w:rsidP="00C12957">
      <w:pPr>
        <w:numPr>
          <w:ilvl w:val="0"/>
          <w:numId w:val="4"/>
        </w:numPr>
        <w:tabs>
          <w:tab w:val="left" w:pos="8040"/>
        </w:tabs>
        <w:spacing w:after="160" w:line="259" w:lineRule="auto"/>
        <w:contextualSpacing/>
        <w:jc w:val="both"/>
        <w:rPr>
          <w:rFonts w:ascii="Times New Roman" w:eastAsia="Calibri" w:hAnsi="Times New Roman" w:cs="Times New Roman"/>
          <w:i/>
          <w:u w:val="single"/>
        </w:rPr>
      </w:pPr>
      <w:r w:rsidRPr="002D37D9">
        <w:rPr>
          <w:rFonts w:ascii="Times New Roman" w:eastAsia="Calibri" w:hAnsi="Times New Roman" w:cs="Times New Roman"/>
        </w:rPr>
        <w:t>умение создавать, применять и преобразовывать знаково-символические средства, модели и схемы для решения учебных и познавательных задач;</w:t>
      </w:r>
    </w:p>
    <w:p w:rsidR="00C12957" w:rsidRPr="002D37D9" w:rsidRDefault="00C12957" w:rsidP="00C12957">
      <w:pPr>
        <w:numPr>
          <w:ilvl w:val="0"/>
          <w:numId w:val="4"/>
        </w:numPr>
        <w:tabs>
          <w:tab w:val="left" w:pos="8040"/>
        </w:tabs>
        <w:spacing w:after="160" w:line="259" w:lineRule="auto"/>
        <w:contextualSpacing/>
        <w:jc w:val="both"/>
        <w:rPr>
          <w:rFonts w:ascii="Times New Roman" w:eastAsia="Calibri" w:hAnsi="Times New Roman" w:cs="Times New Roman"/>
          <w:i/>
          <w:u w:val="single"/>
        </w:rPr>
      </w:pPr>
      <w:r w:rsidRPr="002D37D9">
        <w:rPr>
          <w:rFonts w:ascii="Times New Roman" w:eastAsia="Calibri" w:hAnsi="Times New Roman" w:cs="Times New Roman"/>
        </w:rPr>
        <w:t xml:space="preserve">формирование и развитие учебной и </w:t>
      </w:r>
      <w:proofErr w:type="spellStart"/>
      <w:r w:rsidRPr="002D37D9">
        <w:rPr>
          <w:rFonts w:ascii="Times New Roman" w:eastAsia="Calibri" w:hAnsi="Times New Roman" w:cs="Times New Roman"/>
        </w:rPr>
        <w:t>общепользовательской</w:t>
      </w:r>
      <w:proofErr w:type="spellEnd"/>
      <w:r w:rsidRPr="002D37D9">
        <w:rPr>
          <w:rFonts w:ascii="Times New Roman" w:eastAsia="Calibri" w:hAnsi="Times New Roman" w:cs="Times New Roman"/>
        </w:rPr>
        <w:t xml:space="preserve"> компетентности в области использования информационно-коммуникационных технологий (ИКТ-компетентности);</w:t>
      </w:r>
    </w:p>
    <w:p w:rsidR="00C12957" w:rsidRPr="002D37D9" w:rsidRDefault="00C12957" w:rsidP="00C12957">
      <w:pPr>
        <w:numPr>
          <w:ilvl w:val="0"/>
          <w:numId w:val="4"/>
        </w:numPr>
        <w:tabs>
          <w:tab w:val="left" w:pos="8040"/>
        </w:tabs>
        <w:spacing w:after="160" w:line="259" w:lineRule="auto"/>
        <w:contextualSpacing/>
        <w:jc w:val="both"/>
        <w:rPr>
          <w:rFonts w:ascii="Times New Roman" w:eastAsia="Calibri" w:hAnsi="Times New Roman" w:cs="Times New Roman"/>
          <w:i/>
          <w:u w:val="single"/>
        </w:rPr>
      </w:pPr>
      <w:r w:rsidRPr="002D37D9">
        <w:rPr>
          <w:rFonts w:ascii="Times New Roman" w:eastAsia="Calibri" w:hAnsi="Times New Roman" w:cs="Times New Roman"/>
        </w:rPr>
        <w:t>формирование первоначальных представлений об идеях и о методах математики как универсальном языке науки и техники, средстве моделирования явлений и процессов;</w:t>
      </w:r>
    </w:p>
    <w:p w:rsidR="00C12957" w:rsidRPr="002D37D9" w:rsidRDefault="00C12957" w:rsidP="00C12957">
      <w:pPr>
        <w:numPr>
          <w:ilvl w:val="0"/>
          <w:numId w:val="4"/>
        </w:numPr>
        <w:tabs>
          <w:tab w:val="left" w:pos="8040"/>
        </w:tabs>
        <w:spacing w:after="160" w:line="259" w:lineRule="auto"/>
        <w:contextualSpacing/>
        <w:jc w:val="both"/>
        <w:rPr>
          <w:rFonts w:ascii="Times New Roman" w:eastAsia="Calibri" w:hAnsi="Times New Roman" w:cs="Times New Roman"/>
          <w:i/>
          <w:u w:val="single"/>
        </w:rPr>
      </w:pPr>
      <w:r w:rsidRPr="002D37D9">
        <w:rPr>
          <w:rFonts w:ascii="Times New Roman" w:eastAsia="Calibri" w:hAnsi="Times New Roman" w:cs="Times New Roman"/>
        </w:rPr>
        <w:t>умение видеть математическую задачу в контексте проблемной ситуации в других дисциплинах, в окружающей жизни;</w:t>
      </w:r>
    </w:p>
    <w:p w:rsidR="00C12957" w:rsidRPr="002D37D9" w:rsidRDefault="00C12957" w:rsidP="00C12957">
      <w:pPr>
        <w:numPr>
          <w:ilvl w:val="0"/>
          <w:numId w:val="4"/>
        </w:numPr>
        <w:tabs>
          <w:tab w:val="left" w:pos="8040"/>
        </w:tabs>
        <w:spacing w:after="160" w:line="259" w:lineRule="auto"/>
        <w:contextualSpacing/>
        <w:jc w:val="both"/>
        <w:rPr>
          <w:rFonts w:ascii="Times New Roman" w:eastAsia="Calibri" w:hAnsi="Times New Roman" w:cs="Times New Roman"/>
          <w:i/>
          <w:u w:val="single"/>
        </w:rPr>
      </w:pPr>
      <w:r w:rsidRPr="002D37D9">
        <w:rPr>
          <w:rFonts w:ascii="Times New Roman" w:eastAsia="Calibri" w:hAnsi="Times New Roman" w:cs="Times New Roman"/>
        </w:rPr>
        <w:t>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C12957" w:rsidRPr="002D37D9" w:rsidRDefault="00C12957" w:rsidP="00C12957">
      <w:pPr>
        <w:numPr>
          <w:ilvl w:val="0"/>
          <w:numId w:val="4"/>
        </w:numPr>
        <w:tabs>
          <w:tab w:val="left" w:pos="8040"/>
        </w:tabs>
        <w:spacing w:after="160" w:line="259" w:lineRule="auto"/>
        <w:contextualSpacing/>
        <w:jc w:val="both"/>
        <w:rPr>
          <w:rFonts w:ascii="Times New Roman" w:eastAsia="Calibri" w:hAnsi="Times New Roman" w:cs="Times New Roman"/>
          <w:i/>
          <w:u w:val="single"/>
        </w:rPr>
      </w:pPr>
      <w:r w:rsidRPr="002D37D9">
        <w:rPr>
          <w:rFonts w:ascii="Times New Roman" w:eastAsia="Calibri" w:hAnsi="Times New Roman" w:cs="Times New Roman"/>
        </w:rPr>
        <w:t>умение понимать и использовать математические средства наглядности (рисунки, чертежи, схемы и др.) для иллюстрации, интерпретации, аргументации;</w:t>
      </w:r>
    </w:p>
    <w:p w:rsidR="00C12957" w:rsidRPr="002D37D9" w:rsidRDefault="00C12957" w:rsidP="00C12957">
      <w:pPr>
        <w:numPr>
          <w:ilvl w:val="0"/>
          <w:numId w:val="4"/>
        </w:numPr>
        <w:tabs>
          <w:tab w:val="left" w:pos="8040"/>
        </w:tabs>
        <w:spacing w:after="160" w:line="259" w:lineRule="auto"/>
        <w:contextualSpacing/>
        <w:jc w:val="both"/>
        <w:rPr>
          <w:rFonts w:ascii="Times New Roman" w:eastAsia="Calibri" w:hAnsi="Times New Roman" w:cs="Times New Roman"/>
          <w:i/>
          <w:u w:val="single"/>
        </w:rPr>
      </w:pPr>
      <w:r w:rsidRPr="002D37D9">
        <w:rPr>
          <w:rFonts w:ascii="Times New Roman" w:eastAsia="Calibri" w:hAnsi="Times New Roman" w:cs="Times New Roman"/>
        </w:rPr>
        <w:t>умение выдвигать гипотезы при решении учебных задач и понимать необходимость их проверки;</w:t>
      </w:r>
    </w:p>
    <w:p w:rsidR="00C12957" w:rsidRPr="002D37D9" w:rsidRDefault="00C12957" w:rsidP="00C12957">
      <w:pPr>
        <w:numPr>
          <w:ilvl w:val="0"/>
          <w:numId w:val="4"/>
        </w:numPr>
        <w:tabs>
          <w:tab w:val="left" w:pos="8040"/>
        </w:tabs>
        <w:spacing w:after="160" w:line="259" w:lineRule="auto"/>
        <w:contextualSpacing/>
        <w:jc w:val="both"/>
        <w:rPr>
          <w:rFonts w:ascii="Times New Roman" w:eastAsia="Calibri" w:hAnsi="Times New Roman" w:cs="Times New Roman"/>
          <w:i/>
          <w:u w:val="single"/>
        </w:rPr>
      </w:pPr>
      <w:r w:rsidRPr="002D37D9">
        <w:rPr>
          <w:rFonts w:ascii="Times New Roman" w:eastAsia="Calibri" w:hAnsi="Times New Roman" w:cs="Times New Roman"/>
        </w:rPr>
        <w:t>умение применять индуктивные и дедуктивные способы рассуждений, видеть различные стратегии решения задач;</w:t>
      </w:r>
    </w:p>
    <w:p w:rsidR="009703A5" w:rsidRPr="002D37D9" w:rsidRDefault="009703A5" w:rsidP="009703A5">
      <w:pPr>
        <w:tabs>
          <w:tab w:val="left" w:pos="8040"/>
        </w:tabs>
        <w:spacing w:after="160" w:line="259" w:lineRule="auto"/>
        <w:ind w:left="720"/>
        <w:contextualSpacing/>
        <w:jc w:val="both"/>
        <w:rPr>
          <w:rFonts w:ascii="Times New Roman" w:eastAsia="Calibri" w:hAnsi="Times New Roman" w:cs="Times New Roman"/>
          <w:i/>
          <w:u w:val="single"/>
        </w:rPr>
      </w:pPr>
    </w:p>
    <w:p w:rsidR="00C12957" w:rsidRPr="002D37D9" w:rsidRDefault="00C12957" w:rsidP="00C12957">
      <w:pPr>
        <w:tabs>
          <w:tab w:val="left" w:pos="8040"/>
        </w:tabs>
        <w:spacing w:after="160" w:line="259" w:lineRule="auto"/>
        <w:jc w:val="both"/>
        <w:rPr>
          <w:rFonts w:ascii="Times New Roman" w:eastAsia="Calibri" w:hAnsi="Times New Roman" w:cs="Times New Roman"/>
        </w:rPr>
      </w:pPr>
      <w:r w:rsidRPr="002D37D9">
        <w:rPr>
          <w:rFonts w:ascii="Times New Roman" w:eastAsia="Calibri" w:hAnsi="Times New Roman" w:cs="Times New Roman"/>
        </w:rPr>
        <w:lastRenderedPageBreak/>
        <w:t>коммуникативные универсальные учебные действия:</w:t>
      </w:r>
    </w:p>
    <w:p w:rsidR="00C12957" w:rsidRPr="002D37D9" w:rsidRDefault="00C12957" w:rsidP="00C12957">
      <w:pPr>
        <w:numPr>
          <w:ilvl w:val="0"/>
          <w:numId w:val="5"/>
        </w:numPr>
        <w:tabs>
          <w:tab w:val="left" w:pos="8040"/>
        </w:tabs>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общие способы работы;</w:t>
      </w:r>
    </w:p>
    <w:p w:rsidR="00C12957" w:rsidRPr="002D37D9" w:rsidRDefault="00C12957" w:rsidP="00C12957">
      <w:pPr>
        <w:numPr>
          <w:ilvl w:val="0"/>
          <w:numId w:val="5"/>
        </w:numPr>
        <w:tabs>
          <w:tab w:val="left" w:pos="8040"/>
        </w:tabs>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умение работать в группе: находить общее решение и разрешать конфликты на основе согласования позиций и учета интересов;</w:t>
      </w:r>
    </w:p>
    <w:p w:rsidR="00C12957" w:rsidRPr="002D37D9" w:rsidRDefault="00C12957" w:rsidP="00C12957">
      <w:pPr>
        <w:numPr>
          <w:ilvl w:val="0"/>
          <w:numId w:val="5"/>
        </w:numPr>
        <w:tabs>
          <w:tab w:val="left" w:pos="8040"/>
        </w:tabs>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слушать партнера;</w:t>
      </w:r>
    </w:p>
    <w:p w:rsidR="00C12957" w:rsidRPr="002D37D9" w:rsidRDefault="00C12957" w:rsidP="00C12957">
      <w:pPr>
        <w:numPr>
          <w:ilvl w:val="0"/>
          <w:numId w:val="5"/>
        </w:numPr>
        <w:tabs>
          <w:tab w:val="left" w:pos="8040"/>
        </w:tabs>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формулировать, аргументировать и отстаивать свое мнение;</w:t>
      </w:r>
    </w:p>
    <w:p w:rsidR="009703A5" w:rsidRPr="002D37D9" w:rsidRDefault="009703A5" w:rsidP="009703A5">
      <w:pPr>
        <w:tabs>
          <w:tab w:val="left" w:pos="8040"/>
        </w:tabs>
        <w:spacing w:after="160" w:line="259" w:lineRule="auto"/>
        <w:ind w:left="720"/>
        <w:contextualSpacing/>
        <w:jc w:val="both"/>
        <w:rPr>
          <w:rFonts w:ascii="Times New Roman" w:eastAsia="Calibri" w:hAnsi="Times New Roman" w:cs="Times New Roman"/>
        </w:rPr>
      </w:pPr>
    </w:p>
    <w:p w:rsidR="00C12957" w:rsidRPr="002D37D9" w:rsidRDefault="00C12957" w:rsidP="00C12957">
      <w:pPr>
        <w:spacing w:after="160" w:line="259" w:lineRule="auto"/>
        <w:jc w:val="both"/>
        <w:rPr>
          <w:rFonts w:ascii="Times New Roman" w:eastAsia="Calibri" w:hAnsi="Times New Roman" w:cs="Times New Roman"/>
          <w:b/>
        </w:rPr>
      </w:pPr>
      <w:r w:rsidRPr="002D37D9">
        <w:rPr>
          <w:rFonts w:ascii="Times New Roman" w:eastAsia="Calibri" w:hAnsi="Times New Roman" w:cs="Times New Roman"/>
          <w:b/>
        </w:rPr>
        <w:t>предметные:</w:t>
      </w:r>
    </w:p>
    <w:p w:rsidR="00C12957" w:rsidRPr="002D37D9" w:rsidRDefault="00C12957" w:rsidP="00C12957">
      <w:pPr>
        <w:numPr>
          <w:ilvl w:val="0"/>
          <w:numId w:val="6"/>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овладение базовым понятийным аппаратом по основным разделам содержания; представление об основных изучаемых понятиях (геометрическая фигура, величина) как важнейших математических моделях, позволяющих описывать и изучать реальные процессы и явления;</w:t>
      </w:r>
    </w:p>
    <w:p w:rsidR="00C12957" w:rsidRPr="002D37D9" w:rsidRDefault="00C12957" w:rsidP="00C12957">
      <w:pPr>
        <w:numPr>
          <w:ilvl w:val="0"/>
          <w:numId w:val="6"/>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умение работать с геометрическим текстом (анализировать, извлекать необходимую информацию), точно и грамотно выражать свои мысли в устной и письменной речи с применением математической терминологии и символики, использовать различные языки математики, проводить классификации, логические обоснования, доказательства математических утверждений;</w:t>
      </w:r>
    </w:p>
    <w:p w:rsidR="00C12957" w:rsidRPr="002D37D9" w:rsidRDefault="00C12957" w:rsidP="00C12957">
      <w:pPr>
        <w:numPr>
          <w:ilvl w:val="0"/>
          <w:numId w:val="6"/>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овладение навыками устных письменных, инструментальных вычислений;</w:t>
      </w:r>
    </w:p>
    <w:p w:rsidR="00C12957" w:rsidRPr="002D37D9" w:rsidRDefault="00C12957" w:rsidP="00C12957">
      <w:pPr>
        <w:numPr>
          <w:ilvl w:val="0"/>
          <w:numId w:val="6"/>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C12957" w:rsidRPr="002D37D9" w:rsidRDefault="00C12957" w:rsidP="00C12957">
      <w:pPr>
        <w:numPr>
          <w:ilvl w:val="0"/>
          <w:numId w:val="6"/>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усвоение систематических знаний о плоских фигурах и их свойствах, умение применять систематические знания о них для решения геометрических и практических задач;</w:t>
      </w:r>
    </w:p>
    <w:p w:rsidR="00C12957" w:rsidRPr="002D37D9" w:rsidRDefault="00C12957" w:rsidP="00C12957">
      <w:pPr>
        <w:numPr>
          <w:ilvl w:val="0"/>
          <w:numId w:val="6"/>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умение измерять длины отрезков, величины углов;</w:t>
      </w:r>
    </w:p>
    <w:p w:rsidR="00C12957" w:rsidRPr="002D37D9" w:rsidRDefault="00C12957" w:rsidP="00C12957">
      <w:pPr>
        <w:numPr>
          <w:ilvl w:val="0"/>
          <w:numId w:val="6"/>
        </w:numPr>
        <w:spacing w:after="160" w:line="259" w:lineRule="auto"/>
        <w:contextualSpacing/>
        <w:jc w:val="both"/>
        <w:rPr>
          <w:rFonts w:ascii="Times New Roman" w:eastAsia="Calibri" w:hAnsi="Times New Roman" w:cs="Times New Roman"/>
        </w:rPr>
      </w:pPr>
      <w:r w:rsidRPr="002D37D9">
        <w:rPr>
          <w:rFonts w:ascii="Times New Roman" w:eastAsia="Calibri" w:hAnsi="Times New Roman" w:cs="Times New Roman"/>
        </w:rPr>
        <w:t>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w:t>
      </w:r>
    </w:p>
    <w:p w:rsidR="001576B4" w:rsidRPr="002D37D9" w:rsidRDefault="001576B4" w:rsidP="001576B4">
      <w:pPr>
        <w:spacing w:after="160" w:line="259" w:lineRule="auto"/>
        <w:ind w:left="720"/>
        <w:contextualSpacing/>
        <w:jc w:val="both"/>
        <w:rPr>
          <w:rFonts w:ascii="Times New Roman" w:eastAsia="Calibri" w:hAnsi="Times New Roman" w:cs="Times New Roman"/>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8C7A4A" w:rsidRPr="002D37D9" w:rsidRDefault="008C7A4A" w:rsidP="00C12957">
      <w:pPr>
        <w:spacing w:after="160" w:line="259" w:lineRule="auto"/>
        <w:ind w:left="360"/>
        <w:jc w:val="center"/>
        <w:rPr>
          <w:rFonts w:ascii="Times New Roman" w:eastAsia="Calibri" w:hAnsi="Times New Roman" w:cs="Times New Roman"/>
          <w:b/>
        </w:rPr>
      </w:pPr>
    </w:p>
    <w:p w:rsidR="00C12957" w:rsidRPr="002D37D9" w:rsidRDefault="00C12957" w:rsidP="00C12957">
      <w:pPr>
        <w:spacing w:after="160" w:line="259" w:lineRule="auto"/>
        <w:ind w:left="360"/>
        <w:jc w:val="center"/>
        <w:rPr>
          <w:rFonts w:ascii="Times New Roman" w:eastAsia="Calibri" w:hAnsi="Times New Roman" w:cs="Times New Roman"/>
          <w:b/>
        </w:rPr>
      </w:pPr>
      <w:r w:rsidRPr="002D37D9">
        <w:rPr>
          <w:rFonts w:ascii="Times New Roman" w:eastAsia="Calibri" w:hAnsi="Times New Roman" w:cs="Times New Roman"/>
          <w:b/>
        </w:rPr>
        <w:lastRenderedPageBreak/>
        <w:t>Содержание  учебного предмета «Геометрия</w:t>
      </w:r>
      <w:r w:rsidR="002D7D33" w:rsidRPr="002D37D9">
        <w:rPr>
          <w:rFonts w:ascii="Times New Roman" w:eastAsia="Calibri" w:hAnsi="Times New Roman" w:cs="Times New Roman"/>
          <w:b/>
        </w:rPr>
        <w:t xml:space="preserve"> 8 класс</w:t>
      </w:r>
      <w:r w:rsidRPr="002D37D9">
        <w:rPr>
          <w:rFonts w:ascii="Times New Roman" w:eastAsia="Calibri" w:hAnsi="Times New Roman" w:cs="Times New Roman"/>
          <w:b/>
        </w:rPr>
        <w:t>».</w:t>
      </w:r>
    </w:p>
    <w:p w:rsidR="00C12957" w:rsidRPr="002D37D9" w:rsidRDefault="00C12957" w:rsidP="00C12957">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b/>
        </w:rPr>
      </w:pPr>
      <w:r w:rsidRPr="002D37D9">
        <w:rPr>
          <w:rFonts w:ascii="Times New Roman" w:eastAsia="Calibri" w:hAnsi="Times New Roman" w:cs="Times New Roman"/>
          <w:b/>
          <w:bCs/>
          <w:color w:val="000000"/>
        </w:rPr>
        <w:t xml:space="preserve">Четырехугольники (14 часов) </w:t>
      </w:r>
    </w:p>
    <w:p w:rsidR="00C12957" w:rsidRPr="002D37D9" w:rsidRDefault="00C12957" w:rsidP="002D7D33">
      <w:pPr>
        <w:shd w:val="clear" w:color="auto" w:fill="FFFFFF"/>
        <w:spacing w:after="0" w:line="259" w:lineRule="auto"/>
        <w:ind w:firstLine="708"/>
        <w:jc w:val="both"/>
        <w:rPr>
          <w:rFonts w:ascii="Times New Roman" w:eastAsia="Calibri" w:hAnsi="Times New Roman" w:cs="Times New Roman"/>
          <w:color w:val="000000"/>
        </w:rPr>
      </w:pPr>
      <w:r w:rsidRPr="002D37D9">
        <w:rPr>
          <w:rFonts w:ascii="Times New Roman" w:eastAsia="Calibri" w:hAnsi="Times New Roman" w:cs="Times New Roman"/>
          <w:b/>
          <w:color w:val="000000"/>
        </w:rPr>
        <w:t>Основные понятия</w:t>
      </w:r>
      <w:r w:rsidRPr="002D37D9">
        <w:rPr>
          <w:rFonts w:ascii="Times New Roman" w:eastAsia="Calibri" w:hAnsi="Times New Roman" w:cs="Times New Roman"/>
          <w:color w:val="000000"/>
        </w:rPr>
        <w:t>. Многоугольник, выпуклый многоугольник, четырехуголь</w:t>
      </w:r>
      <w:r w:rsidRPr="002D37D9">
        <w:rPr>
          <w:rFonts w:ascii="Times New Roman" w:eastAsia="Calibri" w:hAnsi="Times New Roman" w:cs="Times New Roman"/>
          <w:color w:val="000000"/>
        </w:rPr>
        <w:softHyphen/>
        <w:t>ник. Параллелограмм, его свойства и признаки. Трапеция. Пря</w:t>
      </w:r>
      <w:r w:rsidRPr="002D37D9">
        <w:rPr>
          <w:rFonts w:ascii="Times New Roman" w:eastAsia="Calibri" w:hAnsi="Times New Roman" w:cs="Times New Roman"/>
          <w:color w:val="000000"/>
        </w:rPr>
        <w:softHyphen/>
        <w:t xml:space="preserve">моугольник, ромб, квадрат, их свойства. </w:t>
      </w:r>
      <w:r w:rsidR="002D7D33" w:rsidRPr="002D37D9">
        <w:rPr>
          <w:rFonts w:ascii="Times New Roman" w:eastAsia="Calibri" w:hAnsi="Times New Roman" w:cs="Times New Roman"/>
          <w:color w:val="000000"/>
        </w:rPr>
        <w:t>Осевая и центральная симметрии.</w:t>
      </w:r>
    </w:p>
    <w:p w:rsidR="00C12957" w:rsidRPr="002D37D9" w:rsidRDefault="00C12957" w:rsidP="002D7D33">
      <w:pPr>
        <w:pStyle w:val="a4"/>
        <w:numPr>
          <w:ilvl w:val="0"/>
          <w:numId w:val="7"/>
        </w:numPr>
        <w:spacing w:after="0" w:line="240" w:lineRule="auto"/>
        <w:jc w:val="both"/>
        <w:rPr>
          <w:rFonts w:ascii="Times New Roman" w:eastAsia="Calibri" w:hAnsi="Times New Roman" w:cs="Times New Roman"/>
          <w:b/>
          <w:bCs/>
          <w:color w:val="000000"/>
        </w:rPr>
      </w:pPr>
      <w:r w:rsidRPr="002D37D9">
        <w:rPr>
          <w:rFonts w:ascii="Times New Roman" w:eastAsia="Calibri" w:hAnsi="Times New Roman" w:cs="Times New Roman"/>
          <w:b/>
          <w:bCs/>
          <w:color w:val="000000"/>
        </w:rPr>
        <w:t>Площадь (14 часов)</w:t>
      </w:r>
    </w:p>
    <w:p w:rsidR="00C12957" w:rsidRPr="002D37D9" w:rsidRDefault="00C12957" w:rsidP="00C12957">
      <w:pPr>
        <w:shd w:val="clear" w:color="auto" w:fill="FFFFFF"/>
        <w:spacing w:after="0" w:line="259" w:lineRule="auto"/>
        <w:ind w:firstLine="708"/>
        <w:jc w:val="both"/>
        <w:rPr>
          <w:rFonts w:ascii="Times New Roman" w:eastAsia="Calibri" w:hAnsi="Times New Roman" w:cs="Times New Roman"/>
          <w:color w:val="000000"/>
        </w:rPr>
      </w:pPr>
      <w:r w:rsidRPr="002D37D9">
        <w:rPr>
          <w:rFonts w:ascii="Times New Roman" w:eastAsia="Calibri" w:hAnsi="Times New Roman" w:cs="Times New Roman"/>
          <w:b/>
          <w:color w:val="000000"/>
        </w:rPr>
        <w:t>Основные понятия</w:t>
      </w:r>
      <w:r w:rsidRPr="002D37D9">
        <w:rPr>
          <w:rFonts w:ascii="Times New Roman" w:eastAsia="Calibri" w:hAnsi="Times New Roman" w:cs="Times New Roman"/>
          <w:color w:val="000000"/>
        </w:rPr>
        <w:t>. Понятие площади многоугольника. Площади прямоуголь</w:t>
      </w:r>
      <w:r w:rsidRPr="002D37D9">
        <w:rPr>
          <w:rFonts w:ascii="Times New Roman" w:eastAsia="Calibri" w:hAnsi="Times New Roman" w:cs="Times New Roman"/>
          <w:color w:val="000000"/>
        </w:rPr>
        <w:softHyphen/>
        <w:t>ника, параллелограмма, треугольника, трапеции. Теорема Пи</w:t>
      </w:r>
      <w:r w:rsidRPr="002D37D9">
        <w:rPr>
          <w:rFonts w:ascii="Times New Roman" w:eastAsia="Calibri" w:hAnsi="Times New Roman" w:cs="Times New Roman"/>
          <w:color w:val="000000"/>
        </w:rPr>
        <w:softHyphen/>
        <w:t>фагора.</w:t>
      </w:r>
    </w:p>
    <w:p w:rsidR="00C12957" w:rsidRPr="002D37D9" w:rsidRDefault="00C12957" w:rsidP="002D7D33">
      <w:pPr>
        <w:pStyle w:val="a4"/>
        <w:numPr>
          <w:ilvl w:val="0"/>
          <w:numId w:val="7"/>
        </w:numPr>
        <w:spacing w:after="0" w:line="240" w:lineRule="auto"/>
        <w:jc w:val="both"/>
        <w:rPr>
          <w:rFonts w:ascii="Times New Roman" w:eastAsia="Calibri" w:hAnsi="Times New Roman" w:cs="Times New Roman"/>
          <w:b/>
          <w:color w:val="000000"/>
        </w:rPr>
      </w:pPr>
      <w:r w:rsidRPr="002D37D9">
        <w:rPr>
          <w:rFonts w:ascii="Times New Roman" w:eastAsia="Calibri" w:hAnsi="Times New Roman" w:cs="Times New Roman"/>
          <w:b/>
          <w:color w:val="000000"/>
        </w:rPr>
        <w:t>Подобные треугольники (19 часов)</w:t>
      </w:r>
    </w:p>
    <w:p w:rsidR="00C12957" w:rsidRPr="002D37D9" w:rsidRDefault="00C12957" w:rsidP="00C12957">
      <w:pPr>
        <w:shd w:val="clear" w:color="auto" w:fill="FFFFFF"/>
        <w:spacing w:after="0" w:line="259" w:lineRule="auto"/>
        <w:ind w:firstLine="708"/>
        <w:jc w:val="both"/>
        <w:rPr>
          <w:rFonts w:ascii="Times New Roman" w:eastAsia="Calibri" w:hAnsi="Times New Roman" w:cs="Times New Roman"/>
          <w:color w:val="000000"/>
        </w:rPr>
      </w:pPr>
      <w:r w:rsidRPr="002D37D9">
        <w:rPr>
          <w:rFonts w:ascii="Times New Roman" w:eastAsia="Calibri" w:hAnsi="Times New Roman" w:cs="Times New Roman"/>
          <w:b/>
          <w:color w:val="000000"/>
        </w:rPr>
        <w:t>Основные понятия</w:t>
      </w:r>
      <w:r w:rsidRPr="002D37D9">
        <w:rPr>
          <w:rFonts w:ascii="Times New Roman" w:eastAsia="Calibri" w:hAnsi="Times New Roman" w:cs="Times New Roman"/>
          <w:color w:val="000000"/>
        </w:rPr>
        <w:t>. Подобные треугольники. Признаки подобия треугольников. Применение подобия к доказательству теорем и решению задач. Синус, косинус и тангенс острого угла прямоугольного треуголь</w:t>
      </w:r>
      <w:r w:rsidRPr="002D37D9">
        <w:rPr>
          <w:rFonts w:ascii="Times New Roman" w:eastAsia="Calibri" w:hAnsi="Times New Roman" w:cs="Times New Roman"/>
          <w:color w:val="000000"/>
        </w:rPr>
        <w:softHyphen/>
        <w:t>ника.</w:t>
      </w:r>
    </w:p>
    <w:p w:rsidR="00C12957" w:rsidRPr="002D37D9" w:rsidRDefault="00C12957" w:rsidP="002D7D33">
      <w:pPr>
        <w:pStyle w:val="a4"/>
        <w:numPr>
          <w:ilvl w:val="0"/>
          <w:numId w:val="7"/>
        </w:numPr>
        <w:spacing w:after="0" w:line="240" w:lineRule="auto"/>
        <w:jc w:val="both"/>
        <w:rPr>
          <w:rFonts w:ascii="Times New Roman" w:eastAsia="Calibri" w:hAnsi="Times New Roman" w:cs="Times New Roman"/>
          <w:b/>
        </w:rPr>
      </w:pPr>
      <w:r w:rsidRPr="002D37D9">
        <w:rPr>
          <w:rFonts w:ascii="Times New Roman" w:eastAsia="Calibri" w:hAnsi="Times New Roman" w:cs="Times New Roman"/>
          <w:b/>
          <w:color w:val="000000"/>
        </w:rPr>
        <w:t>Окружность (17 часов)</w:t>
      </w:r>
    </w:p>
    <w:p w:rsidR="00C12957" w:rsidRPr="002D37D9" w:rsidRDefault="00C12957" w:rsidP="00C12957">
      <w:pPr>
        <w:shd w:val="clear" w:color="auto" w:fill="FFFFFF"/>
        <w:spacing w:after="0" w:line="259" w:lineRule="auto"/>
        <w:ind w:firstLine="708"/>
        <w:jc w:val="both"/>
        <w:rPr>
          <w:rFonts w:ascii="Times New Roman" w:eastAsia="Calibri" w:hAnsi="Times New Roman" w:cs="Times New Roman"/>
          <w:color w:val="000000"/>
        </w:rPr>
      </w:pPr>
      <w:r w:rsidRPr="002D37D9">
        <w:rPr>
          <w:rFonts w:ascii="Times New Roman" w:eastAsia="Calibri" w:hAnsi="Times New Roman" w:cs="Times New Roman"/>
          <w:b/>
          <w:color w:val="000000"/>
        </w:rPr>
        <w:t>Основные понятия</w:t>
      </w:r>
      <w:r w:rsidRPr="002D37D9">
        <w:rPr>
          <w:rFonts w:ascii="Times New Roman" w:eastAsia="Calibri" w:hAnsi="Times New Roman" w:cs="Times New Roman"/>
          <w:color w:val="000000"/>
        </w:rPr>
        <w:t>. Взаимное расположение прямой и окружности. Касательная к окружности, ее свойство и признак. Центральные и вписанные углы. Четыре замечательные точки треугольника. Вписанная и описанная окружности.</w:t>
      </w:r>
    </w:p>
    <w:p w:rsidR="00C12957" w:rsidRPr="002D37D9" w:rsidRDefault="00C12957" w:rsidP="002D7D33">
      <w:pPr>
        <w:spacing w:after="0" w:line="240" w:lineRule="auto"/>
        <w:jc w:val="both"/>
        <w:rPr>
          <w:rFonts w:ascii="Times New Roman" w:eastAsia="Calibri" w:hAnsi="Times New Roman" w:cs="Times New Roman"/>
          <w:b/>
        </w:rPr>
      </w:pPr>
      <w:r w:rsidRPr="002D37D9">
        <w:rPr>
          <w:rFonts w:ascii="Times New Roman" w:eastAsia="Calibri" w:hAnsi="Times New Roman" w:cs="Times New Roman"/>
          <w:b/>
          <w:color w:val="000000"/>
        </w:rPr>
        <w:t>Итоговое повторение (4 часа)</w:t>
      </w:r>
    </w:p>
    <w:p w:rsidR="0047600B" w:rsidRPr="002D37D9" w:rsidRDefault="0047600B" w:rsidP="001576B4">
      <w:pPr>
        <w:spacing w:after="0" w:line="256" w:lineRule="auto"/>
        <w:jc w:val="center"/>
        <w:outlineLvl w:val="0"/>
        <w:rPr>
          <w:rFonts w:ascii="Times New Roman" w:eastAsia="Calibri" w:hAnsi="Times New Roman" w:cs="Times New Roman"/>
          <w:b/>
        </w:rPr>
      </w:pPr>
    </w:p>
    <w:p w:rsidR="002D37D9" w:rsidRDefault="002D37D9" w:rsidP="001576B4">
      <w:pPr>
        <w:spacing w:after="0" w:line="256" w:lineRule="auto"/>
        <w:jc w:val="center"/>
        <w:outlineLvl w:val="0"/>
        <w:rPr>
          <w:rFonts w:ascii="Times New Roman" w:eastAsia="Calibri" w:hAnsi="Times New Roman" w:cs="Times New Roman"/>
          <w:b/>
        </w:rPr>
      </w:pPr>
    </w:p>
    <w:p w:rsidR="002D37D9" w:rsidRDefault="002D37D9" w:rsidP="001576B4">
      <w:pPr>
        <w:spacing w:after="0" w:line="256" w:lineRule="auto"/>
        <w:jc w:val="center"/>
        <w:outlineLvl w:val="0"/>
        <w:rPr>
          <w:rFonts w:ascii="Times New Roman" w:eastAsia="Calibri" w:hAnsi="Times New Roman" w:cs="Times New Roman"/>
          <w:b/>
        </w:rPr>
      </w:pPr>
    </w:p>
    <w:p w:rsidR="002D37D9" w:rsidRDefault="002D37D9" w:rsidP="001576B4">
      <w:pPr>
        <w:spacing w:after="0" w:line="256" w:lineRule="auto"/>
        <w:jc w:val="center"/>
        <w:outlineLvl w:val="0"/>
        <w:rPr>
          <w:rFonts w:ascii="Times New Roman" w:eastAsia="Calibri" w:hAnsi="Times New Roman" w:cs="Times New Roman"/>
          <w:b/>
        </w:rPr>
      </w:pPr>
    </w:p>
    <w:p w:rsidR="001576B4" w:rsidRPr="002D37D9" w:rsidRDefault="001576B4" w:rsidP="001576B4">
      <w:pPr>
        <w:spacing w:after="0" w:line="256" w:lineRule="auto"/>
        <w:jc w:val="center"/>
        <w:outlineLvl w:val="0"/>
        <w:rPr>
          <w:rFonts w:ascii="Times New Roman" w:eastAsia="Calibri" w:hAnsi="Times New Roman" w:cs="Times New Roman"/>
          <w:b/>
        </w:rPr>
      </w:pPr>
      <w:r w:rsidRPr="002D37D9">
        <w:rPr>
          <w:rFonts w:ascii="Times New Roman" w:eastAsia="Calibri" w:hAnsi="Times New Roman" w:cs="Times New Roman"/>
          <w:b/>
        </w:rPr>
        <w:t>Описание учебно-методического и материально-технического обеспечения</w:t>
      </w:r>
    </w:p>
    <w:p w:rsidR="0047600B" w:rsidRPr="002D37D9" w:rsidRDefault="0047600B" w:rsidP="001576B4">
      <w:pPr>
        <w:spacing w:after="0" w:line="256" w:lineRule="auto"/>
        <w:jc w:val="center"/>
        <w:outlineLvl w:val="0"/>
        <w:rPr>
          <w:rFonts w:ascii="Times New Roman" w:eastAsia="Calibri" w:hAnsi="Times New Roman" w:cs="Times New Roman"/>
          <w:b/>
        </w:rPr>
      </w:pPr>
    </w:p>
    <w:p w:rsidR="001576B4" w:rsidRPr="002D37D9" w:rsidRDefault="001576B4" w:rsidP="001576B4">
      <w:pPr>
        <w:spacing w:after="0" w:line="256" w:lineRule="auto"/>
        <w:outlineLvl w:val="0"/>
        <w:rPr>
          <w:rFonts w:ascii="Times New Roman" w:eastAsia="Calibri" w:hAnsi="Times New Roman" w:cs="Times New Roman"/>
          <w:color w:val="000000"/>
          <w:shd w:val="clear" w:color="auto" w:fill="FFFFFF"/>
        </w:rPr>
      </w:pPr>
      <w:r w:rsidRPr="002D37D9">
        <w:rPr>
          <w:rFonts w:ascii="Times New Roman" w:eastAsia="Calibri" w:hAnsi="Times New Roman" w:cs="Times New Roman"/>
          <w:color w:val="000000"/>
          <w:shd w:val="clear" w:color="auto" w:fill="FFFFFF"/>
        </w:rPr>
        <w:t>Учебно-методических комплект:</w:t>
      </w:r>
    </w:p>
    <w:p w:rsidR="008C7A4A" w:rsidRPr="002D37D9" w:rsidRDefault="008C7A4A" w:rsidP="001576B4">
      <w:pPr>
        <w:spacing w:after="0" w:line="256" w:lineRule="auto"/>
        <w:outlineLvl w:val="0"/>
        <w:rPr>
          <w:rFonts w:ascii="Times New Roman" w:eastAsia="Calibri" w:hAnsi="Times New Roman" w:cs="Times New Roman"/>
          <w:shd w:val="clear" w:color="auto" w:fill="FFFFFF"/>
        </w:rPr>
      </w:pPr>
    </w:p>
    <w:p w:rsidR="001576B4" w:rsidRPr="002D37D9" w:rsidRDefault="001576B4" w:rsidP="001576B4">
      <w:pPr>
        <w:numPr>
          <w:ilvl w:val="0"/>
          <w:numId w:val="8"/>
        </w:numPr>
        <w:spacing w:after="160" w:line="256" w:lineRule="auto"/>
        <w:ind w:left="426"/>
        <w:contextualSpacing/>
        <w:jc w:val="both"/>
        <w:rPr>
          <w:rFonts w:ascii="Times New Roman" w:eastAsia="Calibri" w:hAnsi="Times New Roman" w:cs="Times New Roman"/>
        </w:rPr>
      </w:pPr>
      <w:r w:rsidRPr="002D37D9">
        <w:rPr>
          <w:rFonts w:ascii="Times New Roman" w:eastAsia="Calibri" w:hAnsi="Times New Roman" w:cs="Times New Roman"/>
        </w:rPr>
        <w:t xml:space="preserve">Учебник. Геометрия: 7 – 9 </w:t>
      </w:r>
      <w:proofErr w:type="spellStart"/>
      <w:r w:rsidRPr="002D37D9">
        <w:rPr>
          <w:rFonts w:ascii="Times New Roman" w:eastAsia="Calibri" w:hAnsi="Times New Roman" w:cs="Times New Roman"/>
        </w:rPr>
        <w:t>кл</w:t>
      </w:r>
      <w:proofErr w:type="spellEnd"/>
      <w:r w:rsidRPr="002D37D9">
        <w:rPr>
          <w:rFonts w:ascii="Times New Roman" w:eastAsia="Calibri" w:hAnsi="Times New Roman" w:cs="Times New Roman"/>
        </w:rPr>
        <w:t xml:space="preserve">. / Л. С. </w:t>
      </w:r>
      <w:proofErr w:type="spellStart"/>
      <w:r w:rsidRPr="002D37D9">
        <w:rPr>
          <w:rFonts w:ascii="Times New Roman" w:eastAsia="Calibri" w:hAnsi="Times New Roman" w:cs="Times New Roman"/>
        </w:rPr>
        <w:t>Атанасян</w:t>
      </w:r>
      <w:proofErr w:type="spellEnd"/>
      <w:r w:rsidRPr="002D37D9">
        <w:rPr>
          <w:rFonts w:ascii="Times New Roman" w:eastAsia="Calibri" w:hAnsi="Times New Roman" w:cs="Times New Roman"/>
        </w:rPr>
        <w:t>, В. Ф. Бутузов, С. Б. Кадомцев и др. – М.: Просвещение, 2014.</w:t>
      </w:r>
    </w:p>
    <w:p w:rsidR="001576B4" w:rsidRPr="002D37D9" w:rsidRDefault="001576B4" w:rsidP="001576B4">
      <w:pPr>
        <w:numPr>
          <w:ilvl w:val="0"/>
          <w:numId w:val="8"/>
        </w:numPr>
        <w:spacing w:after="160" w:line="256" w:lineRule="auto"/>
        <w:ind w:left="426"/>
        <w:contextualSpacing/>
        <w:jc w:val="both"/>
        <w:rPr>
          <w:rFonts w:ascii="Times New Roman" w:eastAsia="Calibri" w:hAnsi="Times New Roman" w:cs="Times New Roman"/>
          <w:bCs/>
        </w:rPr>
      </w:pPr>
      <w:r w:rsidRPr="002D37D9">
        <w:rPr>
          <w:rFonts w:ascii="Times New Roman" w:eastAsia="Calibri" w:hAnsi="Times New Roman" w:cs="Times New Roman"/>
          <w:bCs/>
        </w:rPr>
        <w:t xml:space="preserve">Рабочая тетрадь по геометрии: 8 класс: к учебнику Л.С. </w:t>
      </w:r>
      <w:proofErr w:type="spellStart"/>
      <w:r w:rsidRPr="002D37D9">
        <w:rPr>
          <w:rFonts w:ascii="Times New Roman" w:eastAsia="Calibri" w:hAnsi="Times New Roman" w:cs="Times New Roman"/>
          <w:bCs/>
        </w:rPr>
        <w:t>Атанасяна</w:t>
      </w:r>
      <w:proofErr w:type="spellEnd"/>
      <w:r w:rsidRPr="002D37D9">
        <w:rPr>
          <w:rFonts w:ascii="Times New Roman" w:eastAsia="Calibri" w:hAnsi="Times New Roman" w:cs="Times New Roman"/>
          <w:bCs/>
        </w:rPr>
        <w:t xml:space="preserve"> и др. «Геометрия 7 – 9 классы» / Ю.А. Глазков, П.М. </w:t>
      </w:r>
      <w:proofErr w:type="spellStart"/>
      <w:r w:rsidRPr="002D37D9">
        <w:rPr>
          <w:rFonts w:ascii="Times New Roman" w:eastAsia="Calibri" w:hAnsi="Times New Roman" w:cs="Times New Roman"/>
          <w:bCs/>
        </w:rPr>
        <w:t>Камаев</w:t>
      </w:r>
      <w:proofErr w:type="spellEnd"/>
      <w:r w:rsidRPr="002D37D9">
        <w:rPr>
          <w:rFonts w:ascii="Times New Roman" w:eastAsia="Calibri" w:hAnsi="Times New Roman" w:cs="Times New Roman"/>
          <w:bCs/>
        </w:rPr>
        <w:t>. – М.: Издательство «Экзамен», 2014</w:t>
      </w:r>
    </w:p>
    <w:p w:rsidR="001576B4" w:rsidRPr="002D37D9" w:rsidRDefault="001576B4" w:rsidP="001576B4">
      <w:pPr>
        <w:numPr>
          <w:ilvl w:val="0"/>
          <w:numId w:val="8"/>
        </w:numPr>
        <w:spacing w:after="160" w:line="256" w:lineRule="auto"/>
        <w:ind w:left="426"/>
        <w:contextualSpacing/>
        <w:jc w:val="both"/>
        <w:rPr>
          <w:rFonts w:ascii="Times New Roman" w:eastAsia="Calibri" w:hAnsi="Times New Roman" w:cs="Times New Roman"/>
          <w:bCs/>
        </w:rPr>
      </w:pPr>
      <w:r w:rsidRPr="002D37D9">
        <w:rPr>
          <w:rFonts w:ascii="Times New Roman" w:eastAsia="Calibri" w:hAnsi="Times New Roman" w:cs="Times New Roman"/>
          <w:bCs/>
        </w:rPr>
        <w:t xml:space="preserve">Контрольные </w:t>
      </w:r>
      <w:proofErr w:type="spellStart"/>
      <w:r w:rsidRPr="002D37D9">
        <w:rPr>
          <w:rFonts w:ascii="Times New Roman" w:eastAsia="Calibri" w:hAnsi="Times New Roman" w:cs="Times New Roman"/>
          <w:bCs/>
        </w:rPr>
        <w:t>работыпо</w:t>
      </w:r>
      <w:proofErr w:type="spellEnd"/>
      <w:r w:rsidRPr="002D37D9">
        <w:rPr>
          <w:rFonts w:ascii="Times New Roman" w:eastAsia="Calibri" w:hAnsi="Times New Roman" w:cs="Times New Roman"/>
          <w:bCs/>
        </w:rPr>
        <w:t xml:space="preserve"> геометрии: 8 класс: к учебнику Л.С. </w:t>
      </w:r>
      <w:proofErr w:type="spellStart"/>
      <w:r w:rsidRPr="002D37D9">
        <w:rPr>
          <w:rFonts w:ascii="Times New Roman" w:eastAsia="Calibri" w:hAnsi="Times New Roman" w:cs="Times New Roman"/>
          <w:bCs/>
        </w:rPr>
        <w:t>Атанасяна</w:t>
      </w:r>
      <w:proofErr w:type="spellEnd"/>
      <w:r w:rsidRPr="002D37D9">
        <w:rPr>
          <w:rFonts w:ascii="Times New Roman" w:eastAsia="Calibri" w:hAnsi="Times New Roman" w:cs="Times New Roman"/>
          <w:bCs/>
        </w:rPr>
        <w:t xml:space="preserve"> и др. «Геометрия 7 – 9 классы» / Н.Б. Мельникова. – М.: Издательство «Экзамен», 2014</w:t>
      </w:r>
    </w:p>
    <w:p w:rsidR="001576B4" w:rsidRPr="002D37D9" w:rsidRDefault="001576B4" w:rsidP="001576B4">
      <w:pPr>
        <w:numPr>
          <w:ilvl w:val="0"/>
          <w:numId w:val="8"/>
        </w:numPr>
        <w:spacing w:after="160" w:line="256" w:lineRule="auto"/>
        <w:ind w:left="426"/>
        <w:contextualSpacing/>
        <w:jc w:val="both"/>
        <w:rPr>
          <w:rFonts w:ascii="Times New Roman" w:eastAsia="Calibri" w:hAnsi="Times New Roman" w:cs="Times New Roman"/>
          <w:bCs/>
        </w:rPr>
      </w:pPr>
      <w:r w:rsidRPr="002D37D9">
        <w:rPr>
          <w:rFonts w:ascii="Times New Roman" w:eastAsia="Calibri" w:hAnsi="Times New Roman" w:cs="Times New Roman"/>
          <w:bCs/>
        </w:rPr>
        <w:t xml:space="preserve">Тесты по геометрии: 8 класс: к учебнику Л.С. </w:t>
      </w:r>
      <w:proofErr w:type="spellStart"/>
      <w:r w:rsidRPr="002D37D9">
        <w:rPr>
          <w:rFonts w:ascii="Times New Roman" w:eastAsia="Calibri" w:hAnsi="Times New Roman" w:cs="Times New Roman"/>
          <w:bCs/>
        </w:rPr>
        <w:t>Атанасяна</w:t>
      </w:r>
      <w:proofErr w:type="spellEnd"/>
      <w:r w:rsidRPr="002D37D9">
        <w:rPr>
          <w:rFonts w:ascii="Times New Roman" w:eastAsia="Calibri" w:hAnsi="Times New Roman" w:cs="Times New Roman"/>
          <w:bCs/>
        </w:rPr>
        <w:t xml:space="preserve"> и др. «Геометрия 7 – 9 классы» / А.В. </w:t>
      </w:r>
      <w:proofErr w:type="spellStart"/>
      <w:r w:rsidRPr="002D37D9">
        <w:rPr>
          <w:rFonts w:ascii="Times New Roman" w:eastAsia="Calibri" w:hAnsi="Times New Roman" w:cs="Times New Roman"/>
          <w:bCs/>
        </w:rPr>
        <w:t>Фарков</w:t>
      </w:r>
      <w:proofErr w:type="spellEnd"/>
      <w:r w:rsidRPr="002D37D9">
        <w:rPr>
          <w:rFonts w:ascii="Times New Roman" w:eastAsia="Calibri" w:hAnsi="Times New Roman" w:cs="Times New Roman"/>
          <w:bCs/>
        </w:rPr>
        <w:t>. – М.: Издательство «Экзамен», 2014</w:t>
      </w:r>
    </w:p>
    <w:p w:rsidR="001576B4" w:rsidRPr="002D37D9" w:rsidRDefault="001576B4" w:rsidP="001576B4">
      <w:pPr>
        <w:numPr>
          <w:ilvl w:val="0"/>
          <w:numId w:val="8"/>
        </w:numPr>
        <w:spacing w:after="160" w:line="256" w:lineRule="auto"/>
        <w:ind w:left="426"/>
        <w:contextualSpacing/>
        <w:jc w:val="both"/>
        <w:rPr>
          <w:rFonts w:ascii="Times New Roman" w:eastAsia="Calibri" w:hAnsi="Times New Roman" w:cs="Times New Roman"/>
          <w:color w:val="000000"/>
          <w:shd w:val="clear" w:color="auto" w:fill="FFFFFF"/>
        </w:rPr>
      </w:pPr>
      <w:r w:rsidRPr="002D37D9">
        <w:rPr>
          <w:rFonts w:ascii="Times New Roman" w:eastAsia="Calibri" w:hAnsi="Times New Roman" w:cs="Times New Roman"/>
          <w:bCs/>
        </w:rPr>
        <w:t xml:space="preserve">Дидактические материалы по геометрии: 8 класс: к учебнику Л.С. </w:t>
      </w:r>
      <w:proofErr w:type="spellStart"/>
      <w:r w:rsidRPr="002D37D9">
        <w:rPr>
          <w:rFonts w:ascii="Times New Roman" w:eastAsia="Calibri" w:hAnsi="Times New Roman" w:cs="Times New Roman"/>
          <w:bCs/>
        </w:rPr>
        <w:t>Атанасяна</w:t>
      </w:r>
      <w:proofErr w:type="spellEnd"/>
      <w:r w:rsidRPr="002D37D9">
        <w:rPr>
          <w:rFonts w:ascii="Times New Roman" w:eastAsia="Calibri" w:hAnsi="Times New Roman" w:cs="Times New Roman"/>
          <w:bCs/>
        </w:rPr>
        <w:t xml:space="preserve"> и др. «Геометрия 7 – 9 классы» / Н.Б. Мельникова, Г.А. Захарова. – М.: Издательство «Экзамен», 2014г.</w:t>
      </w:r>
    </w:p>
    <w:p w:rsidR="0047600B" w:rsidRPr="002D37D9" w:rsidRDefault="0047600B" w:rsidP="0047600B">
      <w:pPr>
        <w:spacing w:after="160" w:line="256" w:lineRule="auto"/>
        <w:ind w:left="426"/>
        <w:contextualSpacing/>
        <w:jc w:val="both"/>
        <w:rPr>
          <w:rFonts w:ascii="Times New Roman" w:eastAsia="Calibri" w:hAnsi="Times New Roman" w:cs="Times New Roman"/>
          <w:color w:val="000000"/>
          <w:shd w:val="clear" w:color="auto" w:fill="FFFFFF"/>
        </w:rPr>
      </w:pPr>
    </w:p>
    <w:p w:rsidR="001576B4" w:rsidRPr="002D37D9" w:rsidRDefault="0047600B" w:rsidP="0047600B">
      <w:pPr>
        <w:spacing w:after="160" w:line="256" w:lineRule="auto"/>
        <w:outlineLvl w:val="0"/>
        <w:rPr>
          <w:rFonts w:ascii="Times New Roman" w:eastAsia="Calibri" w:hAnsi="Times New Roman" w:cs="Times New Roman"/>
        </w:rPr>
      </w:pPr>
      <w:r w:rsidRPr="002D37D9">
        <w:rPr>
          <w:rFonts w:ascii="Times New Roman" w:eastAsia="Calibri" w:hAnsi="Times New Roman" w:cs="Times New Roman"/>
        </w:rPr>
        <w:t>Список методической литературы:</w:t>
      </w:r>
    </w:p>
    <w:p w:rsidR="001576B4" w:rsidRPr="002D37D9" w:rsidRDefault="001576B4" w:rsidP="001576B4">
      <w:pPr>
        <w:numPr>
          <w:ilvl w:val="0"/>
          <w:numId w:val="9"/>
        </w:numPr>
        <w:spacing w:after="0" w:line="240" w:lineRule="auto"/>
        <w:ind w:left="426"/>
        <w:jc w:val="both"/>
        <w:rPr>
          <w:rFonts w:ascii="Times New Roman" w:eastAsia="Calibri" w:hAnsi="Times New Roman" w:cs="Times New Roman"/>
        </w:rPr>
      </w:pPr>
      <w:r w:rsidRPr="002D37D9">
        <w:rPr>
          <w:rFonts w:ascii="Times New Roman" w:eastAsia="Calibri" w:hAnsi="Times New Roman" w:cs="Times New Roman"/>
        </w:rPr>
        <w:t>Федеральный государственный стандарт общего среднего образования.</w:t>
      </w:r>
    </w:p>
    <w:p w:rsidR="001576B4" w:rsidRPr="002D37D9" w:rsidRDefault="001576B4" w:rsidP="001576B4">
      <w:pPr>
        <w:numPr>
          <w:ilvl w:val="0"/>
          <w:numId w:val="9"/>
        </w:numPr>
        <w:spacing w:after="0" w:line="240" w:lineRule="auto"/>
        <w:ind w:left="426"/>
        <w:jc w:val="both"/>
        <w:rPr>
          <w:rFonts w:ascii="Times New Roman" w:eastAsia="Calibri" w:hAnsi="Times New Roman" w:cs="Times New Roman"/>
        </w:rPr>
      </w:pPr>
      <w:r w:rsidRPr="002D37D9">
        <w:rPr>
          <w:rFonts w:ascii="Times New Roman" w:eastAsia="Calibri" w:hAnsi="Times New Roman" w:cs="Times New Roman"/>
        </w:rPr>
        <w:t xml:space="preserve">Программы  для общеобразовательных учреждений: Геометрия 7 - 9 </w:t>
      </w:r>
      <w:proofErr w:type="spellStart"/>
      <w:r w:rsidRPr="002D37D9">
        <w:rPr>
          <w:rFonts w:ascii="Times New Roman" w:eastAsia="Calibri" w:hAnsi="Times New Roman" w:cs="Times New Roman"/>
        </w:rPr>
        <w:t>кл</w:t>
      </w:r>
      <w:proofErr w:type="spellEnd"/>
      <w:r w:rsidRPr="002D37D9">
        <w:rPr>
          <w:rFonts w:ascii="Times New Roman" w:eastAsia="Calibri" w:hAnsi="Times New Roman" w:cs="Times New Roman"/>
        </w:rPr>
        <w:t xml:space="preserve">./ сост.      </w:t>
      </w:r>
      <w:proofErr w:type="spellStart"/>
      <w:r w:rsidRPr="002D37D9">
        <w:rPr>
          <w:rFonts w:ascii="Times New Roman" w:eastAsia="Calibri" w:hAnsi="Times New Roman" w:cs="Times New Roman"/>
        </w:rPr>
        <w:t>Бурмистрова</w:t>
      </w:r>
      <w:proofErr w:type="spellEnd"/>
      <w:r w:rsidRPr="002D37D9">
        <w:rPr>
          <w:rFonts w:ascii="Times New Roman" w:eastAsia="Calibri" w:hAnsi="Times New Roman" w:cs="Times New Roman"/>
        </w:rPr>
        <w:t xml:space="preserve"> Т.А. - М.: Просвещение, 2009. </w:t>
      </w:r>
    </w:p>
    <w:p w:rsidR="001576B4" w:rsidRPr="002D37D9" w:rsidRDefault="001576B4" w:rsidP="001576B4">
      <w:pPr>
        <w:numPr>
          <w:ilvl w:val="0"/>
          <w:numId w:val="9"/>
        </w:numPr>
        <w:spacing w:after="0" w:line="240" w:lineRule="auto"/>
        <w:ind w:left="426"/>
        <w:jc w:val="both"/>
        <w:rPr>
          <w:rFonts w:ascii="Times New Roman" w:eastAsia="Calibri" w:hAnsi="Times New Roman" w:cs="Times New Roman"/>
        </w:rPr>
      </w:pPr>
      <w:r w:rsidRPr="002D37D9">
        <w:rPr>
          <w:rFonts w:ascii="Times New Roman" w:eastAsia="Calibri" w:hAnsi="Times New Roman" w:cs="Times New Roman"/>
        </w:rPr>
        <w:t xml:space="preserve">Бутузов В.Ф. Геометрия. Рабочая программа к учебнику </w:t>
      </w:r>
      <w:proofErr w:type="spellStart"/>
      <w:r w:rsidRPr="002D37D9">
        <w:rPr>
          <w:rFonts w:ascii="Times New Roman" w:eastAsia="Calibri" w:hAnsi="Times New Roman" w:cs="Times New Roman"/>
        </w:rPr>
        <w:t>Л.С.Атанасяна</w:t>
      </w:r>
      <w:proofErr w:type="spellEnd"/>
      <w:r w:rsidRPr="002D37D9">
        <w:rPr>
          <w:rFonts w:ascii="Times New Roman" w:eastAsia="Calibri" w:hAnsi="Times New Roman" w:cs="Times New Roman"/>
        </w:rPr>
        <w:t xml:space="preserve"> и других. 7-9 классы: пособие для учителей </w:t>
      </w:r>
      <w:proofErr w:type="spellStart"/>
      <w:r w:rsidRPr="002D37D9">
        <w:rPr>
          <w:rFonts w:ascii="Times New Roman" w:eastAsia="Calibri" w:hAnsi="Times New Roman" w:cs="Times New Roman"/>
        </w:rPr>
        <w:t>общеобразов</w:t>
      </w:r>
      <w:proofErr w:type="spellEnd"/>
      <w:r w:rsidRPr="002D37D9">
        <w:rPr>
          <w:rFonts w:ascii="Times New Roman" w:eastAsia="Calibri" w:hAnsi="Times New Roman" w:cs="Times New Roman"/>
        </w:rPr>
        <w:t>. учреждений / В.Ф.Бутузов. – М.: Просвещение, 2011. – 31 с.</w:t>
      </w:r>
    </w:p>
    <w:p w:rsidR="001576B4" w:rsidRPr="002D37D9" w:rsidRDefault="001576B4" w:rsidP="001576B4">
      <w:pPr>
        <w:numPr>
          <w:ilvl w:val="0"/>
          <w:numId w:val="9"/>
        </w:numPr>
        <w:spacing w:after="0" w:line="240" w:lineRule="auto"/>
        <w:ind w:left="426"/>
        <w:rPr>
          <w:rFonts w:ascii="Times New Roman" w:eastAsia="Calibri" w:hAnsi="Times New Roman" w:cs="Times New Roman"/>
        </w:rPr>
      </w:pPr>
      <w:r w:rsidRPr="002D37D9">
        <w:rPr>
          <w:rFonts w:ascii="Times New Roman" w:eastAsia="Calibri" w:hAnsi="Times New Roman" w:cs="Times New Roman"/>
        </w:rPr>
        <w:t xml:space="preserve">Зив Б.Г. Геометрия. Дидактические материалы. 8 </w:t>
      </w:r>
      <w:proofErr w:type="spellStart"/>
      <w:r w:rsidRPr="002D37D9">
        <w:rPr>
          <w:rFonts w:ascii="Times New Roman" w:eastAsia="Calibri" w:hAnsi="Times New Roman" w:cs="Times New Roman"/>
        </w:rPr>
        <w:t>кл</w:t>
      </w:r>
      <w:proofErr w:type="spellEnd"/>
      <w:r w:rsidRPr="002D37D9">
        <w:rPr>
          <w:rFonts w:ascii="Times New Roman" w:eastAsia="Calibri" w:hAnsi="Times New Roman" w:cs="Times New Roman"/>
        </w:rPr>
        <w:t xml:space="preserve">. / Б.Г.Зив, </w:t>
      </w:r>
      <w:proofErr w:type="spellStart"/>
      <w:r w:rsidRPr="002D37D9">
        <w:rPr>
          <w:rFonts w:ascii="Times New Roman" w:eastAsia="Calibri" w:hAnsi="Times New Roman" w:cs="Times New Roman"/>
        </w:rPr>
        <w:t>В.М.Мейлер</w:t>
      </w:r>
      <w:proofErr w:type="spellEnd"/>
      <w:r w:rsidRPr="002D37D9">
        <w:rPr>
          <w:rFonts w:ascii="Times New Roman" w:eastAsia="Calibri" w:hAnsi="Times New Roman" w:cs="Times New Roman"/>
        </w:rPr>
        <w:t>. – 16-е изд. - М.: Просвещение, 2010. -127 с.: ил.</w:t>
      </w:r>
    </w:p>
    <w:p w:rsidR="001576B4" w:rsidRPr="002D37D9" w:rsidRDefault="001576B4" w:rsidP="001576B4">
      <w:pPr>
        <w:numPr>
          <w:ilvl w:val="0"/>
          <w:numId w:val="9"/>
        </w:numPr>
        <w:spacing w:after="0" w:line="240" w:lineRule="auto"/>
        <w:ind w:left="426"/>
        <w:rPr>
          <w:rFonts w:ascii="Times New Roman" w:eastAsia="Calibri" w:hAnsi="Times New Roman" w:cs="Times New Roman"/>
        </w:rPr>
      </w:pPr>
      <w:r w:rsidRPr="002D37D9">
        <w:rPr>
          <w:rFonts w:ascii="Times New Roman" w:eastAsia="Calibri" w:hAnsi="Times New Roman" w:cs="Times New Roman"/>
        </w:rPr>
        <w:t xml:space="preserve">Изучение геометрии в 7, 8, 9 классах: метод. рекомендации: кн. для учителя / </w:t>
      </w:r>
      <w:proofErr w:type="spellStart"/>
      <w:r w:rsidRPr="002D37D9">
        <w:rPr>
          <w:rFonts w:ascii="Times New Roman" w:eastAsia="Calibri" w:hAnsi="Times New Roman" w:cs="Times New Roman"/>
        </w:rPr>
        <w:t>Л.С.Атанасян</w:t>
      </w:r>
      <w:proofErr w:type="spellEnd"/>
      <w:r w:rsidRPr="002D37D9">
        <w:rPr>
          <w:rFonts w:ascii="Times New Roman" w:eastAsia="Calibri" w:hAnsi="Times New Roman" w:cs="Times New Roman"/>
        </w:rPr>
        <w:t>, В.Ф.Бутузов, Ю.А.Глазков и др. - М.: Просвещение, 2011.</w:t>
      </w:r>
    </w:p>
    <w:p w:rsidR="001576B4" w:rsidRPr="002D37D9" w:rsidRDefault="001576B4" w:rsidP="001576B4">
      <w:pPr>
        <w:numPr>
          <w:ilvl w:val="0"/>
          <w:numId w:val="9"/>
        </w:numPr>
        <w:spacing w:after="0" w:line="240" w:lineRule="auto"/>
        <w:ind w:left="426"/>
        <w:rPr>
          <w:rFonts w:ascii="Times New Roman" w:eastAsia="Calibri" w:hAnsi="Times New Roman" w:cs="Times New Roman"/>
        </w:rPr>
      </w:pPr>
      <w:r w:rsidRPr="002D37D9">
        <w:rPr>
          <w:rFonts w:ascii="Times New Roman" w:eastAsia="Calibri" w:hAnsi="Times New Roman" w:cs="Times New Roman"/>
        </w:rPr>
        <w:t xml:space="preserve">Мищенко Т.М. Геометрия. Тематические тесты. 8 класс / Т.М.Мищенко, А.Д.Блинков. – 3-е изд., </w:t>
      </w:r>
      <w:proofErr w:type="spellStart"/>
      <w:r w:rsidRPr="002D37D9">
        <w:rPr>
          <w:rFonts w:ascii="Times New Roman" w:eastAsia="Calibri" w:hAnsi="Times New Roman" w:cs="Times New Roman"/>
        </w:rPr>
        <w:t>дораб</w:t>
      </w:r>
      <w:proofErr w:type="spellEnd"/>
      <w:r w:rsidRPr="002D37D9">
        <w:rPr>
          <w:rFonts w:ascii="Times New Roman" w:eastAsia="Calibri" w:hAnsi="Times New Roman" w:cs="Times New Roman"/>
        </w:rPr>
        <w:t>. – М.: Просвещение, 2011. – 80 с.</w:t>
      </w:r>
    </w:p>
    <w:p w:rsidR="001576B4" w:rsidRPr="002D37D9" w:rsidRDefault="001576B4" w:rsidP="001576B4">
      <w:pPr>
        <w:spacing w:after="160" w:line="256" w:lineRule="auto"/>
        <w:jc w:val="center"/>
        <w:outlineLvl w:val="0"/>
        <w:rPr>
          <w:rFonts w:ascii="Times New Roman" w:eastAsia="Calibri" w:hAnsi="Times New Roman" w:cs="Times New Roman"/>
          <w:b/>
        </w:rPr>
      </w:pPr>
    </w:p>
    <w:p w:rsidR="002D37D9" w:rsidRDefault="002D37D9" w:rsidP="001576B4">
      <w:pPr>
        <w:spacing w:after="0" w:line="240" w:lineRule="auto"/>
        <w:jc w:val="center"/>
        <w:rPr>
          <w:rFonts w:ascii="Times New Roman" w:eastAsia="Calibri" w:hAnsi="Times New Roman" w:cs="Times New Roman"/>
          <w:b/>
        </w:rPr>
      </w:pPr>
    </w:p>
    <w:p w:rsidR="002D37D9" w:rsidRDefault="002D37D9" w:rsidP="001576B4">
      <w:pPr>
        <w:spacing w:after="0" w:line="240" w:lineRule="auto"/>
        <w:jc w:val="center"/>
        <w:rPr>
          <w:rFonts w:ascii="Times New Roman" w:eastAsia="Calibri" w:hAnsi="Times New Roman" w:cs="Times New Roman"/>
          <w:b/>
        </w:rPr>
      </w:pPr>
    </w:p>
    <w:p w:rsidR="002D37D9" w:rsidRDefault="002D37D9" w:rsidP="001576B4">
      <w:pPr>
        <w:spacing w:after="0" w:line="240" w:lineRule="auto"/>
        <w:jc w:val="center"/>
        <w:rPr>
          <w:rFonts w:ascii="Times New Roman" w:eastAsia="Calibri" w:hAnsi="Times New Roman" w:cs="Times New Roman"/>
          <w:b/>
        </w:rPr>
      </w:pPr>
    </w:p>
    <w:p w:rsidR="002D37D9" w:rsidRDefault="002D37D9" w:rsidP="001576B4">
      <w:pPr>
        <w:spacing w:after="0" w:line="240" w:lineRule="auto"/>
        <w:jc w:val="center"/>
        <w:rPr>
          <w:rFonts w:ascii="Times New Roman" w:eastAsia="Calibri" w:hAnsi="Times New Roman" w:cs="Times New Roman"/>
          <w:b/>
        </w:rPr>
      </w:pPr>
    </w:p>
    <w:p w:rsidR="002D37D9" w:rsidRDefault="002D37D9" w:rsidP="001576B4">
      <w:pPr>
        <w:spacing w:after="0" w:line="240" w:lineRule="auto"/>
        <w:jc w:val="center"/>
        <w:rPr>
          <w:rFonts w:ascii="Times New Roman" w:eastAsia="Calibri" w:hAnsi="Times New Roman" w:cs="Times New Roman"/>
          <w:b/>
        </w:rPr>
      </w:pPr>
    </w:p>
    <w:p w:rsidR="002D37D9" w:rsidRDefault="002D37D9" w:rsidP="001576B4">
      <w:pPr>
        <w:spacing w:after="0" w:line="240" w:lineRule="auto"/>
        <w:jc w:val="center"/>
        <w:rPr>
          <w:rFonts w:ascii="Times New Roman" w:eastAsia="Calibri" w:hAnsi="Times New Roman" w:cs="Times New Roman"/>
          <w:b/>
        </w:rPr>
      </w:pPr>
    </w:p>
    <w:p w:rsidR="001576B4" w:rsidRPr="002D37D9" w:rsidRDefault="001576B4" w:rsidP="001576B4">
      <w:pPr>
        <w:spacing w:after="0" w:line="240" w:lineRule="auto"/>
        <w:jc w:val="center"/>
        <w:rPr>
          <w:rFonts w:ascii="Times New Roman" w:eastAsia="Calibri" w:hAnsi="Times New Roman" w:cs="Times New Roman"/>
          <w:b/>
        </w:rPr>
      </w:pPr>
      <w:r w:rsidRPr="002D37D9">
        <w:rPr>
          <w:rFonts w:ascii="Times New Roman" w:eastAsia="Calibri" w:hAnsi="Times New Roman" w:cs="Times New Roman"/>
          <w:b/>
        </w:rPr>
        <w:lastRenderedPageBreak/>
        <w:t>Информационные ресурсы, обеспечивающие методическое сопровождение образовательного процесса по предмету «Геометрия»</w:t>
      </w:r>
    </w:p>
    <w:p w:rsidR="001576B4" w:rsidRPr="002D37D9" w:rsidRDefault="001576B4" w:rsidP="001576B4">
      <w:pPr>
        <w:spacing w:after="0" w:line="240" w:lineRule="auto"/>
        <w:jc w:val="both"/>
        <w:rPr>
          <w:rFonts w:ascii="Times New Roman" w:eastAsia="Calibri" w:hAnsi="Times New Roman" w:cs="Times New Roman"/>
          <w:bCs/>
          <w:color w:val="003333"/>
          <w:u w:val="single"/>
        </w:rPr>
      </w:pPr>
      <w:r w:rsidRPr="002D37D9">
        <w:rPr>
          <w:rFonts w:ascii="Times New Roman" w:eastAsia="Calibri" w:hAnsi="Times New Roman" w:cs="Times New Roman"/>
          <w:bCs/>
          <w:color w:val="003333"/>
          <w:u w:val="single"/>
        </w:rPr>
        <w:t xml:space="preserve">В образовательном процессе использую следующие сайты: </w:t>
      </w:r>
    </w:p>
    <w:p w:rsidR="001576B4" w:rsidRPr="002D37D9" w:rsidRDefault="0002380E" w:rsidP="001576B4">
      <w:pPr>
        <w:spacing w:after="0" w:line="240" w:lineRule="auto"/>
        <w:jc w:val="both"/>
        <w:rPr>
          <w:rFonts w:ascii="Times New Roman" w:eastAsia="Calibri" w:hAnsi="Times New Roman" w:cs="Times New Roman"/>
          <w:bCs/>
          <w:color w:val="003333"/>
          <w:u w:val="single"/>
        </w:rPr>
      </w:pPr>
      <w:hyperlink r:id="rId6" w:history="1">
        <w:r w:rsidR="001576B4" w:rsidRPr="002D37D9">
          <w:rPr>
            <w:rFonts w:ascii="Times New Roman" w:eastAsia="Calibri" w:hAnsi="Times New Roman" w:cs="Times New Roman"/>
            <w:bCs/>
            <w:color w:val="003333"/>
            <w:u w:val="single"/>
            <w:lang w:val="en-US"/>
          </w:rPr>
          <w:t>www</w:t>
        </w:r>
        <w:r w:rsidR="001576B4" w:rsidRPr="002D37D9">
          <w:rPr>
            <w:rFonts w:ascii="Times New Roman" w:eastAsia="Calibri" w:hAnsi="Times New Roman" w:cs="Times New Roman"/>
            <w:bCs/>
            <w:color w:val="003333"/>
            <w:u w:val="single"/>
          </w:rPr>
          <w:t>.</w:t>
        </w:r>
        <w:r w:rsidR="001576B4" w:rsidRPr="002D37D9">
          <w:rPr>
            <w:rFonts w:ascii="Times New Roman" w:eastAsia="Calibri" w:hAnsi="Times New Roman" w:cs="Times New Roman"/>
            <w:bCs/>
            <w:color w:val="003333"/>
            <w:u w:val="single"/>
            <w:lang w:val="en-US"/>
          </w:rPr>
          <w:t>ege</w:t>
        </w:r>
        <w:r w:rsidR="001576B4" w:rsidRPr="002D37D9">
          <w:rPr>
            <w:rFonts w:ascii="Times New Roman" w:eastAsia="Calibri" w:hAnsi="Times New Roman" w:cs="Times New Roman"/>
            <w:bCs/>
            <w:color w:val="003333"/>
            <w:u w:val="single"/>
          </w:rPr>
          <w:t>.</w:t>
        </w:r>
        <w:r w:rsidR="001576B4" w:rsidRPr="002D37D9">
          <w:rPr>
            <w:rFonts w:ascii="Times New Roman" w:eastAsia="Calibri" w:hAnsi="Times New Roman" w:cs="Times New Roman"/>
            <w:bCs/>
            <w:color w:val="003333"/>
            <w:u w:val="single"/>
            <w:lang w:val="en-US"/>
          </w:rPr>
          <w:t>edu</w:t>
        </w:r>
        <w:r w:rsidR="001576B4" w:rsidRPr="002D37D9">
          <w:rPr>
            <w:rFonts w:ascii="Times New Roman" w:eastAsia="Calibri" w:hAnsi="Times New Roman" w:cs="Times New Roman"/>
            <w:bCs/>
            <w:color w:val="003333"/>
            <w:u w:val="single"/>
          </w:rPr>
          <w:t>.</w:t>
        </w:r>
        <w:r w:rsidR="001576B4" w:rsidRPr="002D37D9">
          <w:rPr>
            <w:rFonts w:ascii="Times New Roman" w:eastAsia="Calibri" w:hAnsi="Times New Roman" w:cs="Times New Roman"/>
            <w:bCs/>
            <w:color w:val="003333"/>
            <w:u w:val="single"/>
            <w:lang w:val="en-US"/>
          </w:rPr>
          <w:t>ru</w:t>
        </w:r>
      </w:hyperlink>
      <w:r w:rsidR="001576B4" w:rsidRPr="002D37D9">
        <w:rPr>
          <w:rFonts w:ascii="Times New Roman" w:eastAsia="Calibri" w:hAnsi="Times New Roman" w:cs="Times New Roman"/>
        </w:rPr>
        <w:t xml:space="preserve"> – официальный информационный портал ЕГЭ</w:t>
      </w:r>
    </w:p>
    <w:p w:rsidR="001576B4" w:rsidRPr="002D37D9" w:rsidRDefault="0002380E" w:rsidP="001576B4">
      <w:pPr>
        <w:spacing w:after="0" w:line="240" w:lineRule="auto"/>
        <w:jc w:val="both"/>
        <w:rPr>
          <w:rFonts w:ascii="Times New Roman" w:eastAsia="Calibri" w:hAnsi="Times New Roman" w:cs="Times New Roman"/>
        </w:rPr>
      </w:pPr>
      <w:hyperlink r:id="rId7" w:history="1">
        <w:r w:rsidR="001576B4" w:rsidRPr="002D37D9">
          <w:rPr>
            <w:rFonts w:ascii="Times New Roman" w:eastAsia="Calibri" w:hAnsi="Times New Roman" w:cs="Times New Roman"/>
            <w:bCs/>
            <w:color w:val="003333"/>
            <w:u w:val="single"/>
          </w:rPr>
          <w:t>http://</w:t>
        </w:r>
        <w:r w:rsidR="001576B4" w:rsidRPr="002D37D9">
          <w:rPr>
            <w:rFonts w:ascii="Times New Roman" w:eastAsia="Calibri" w:hAnsi="Times New Roman" w:cs="Times New Roman"/>
            <w:bCs/>
            <w:color w:val="003333"/>
            <w:u w:val="single"/>
            <w:lang w:val="en-US"/>
          </w:rPr>
          <w:t>school</w:t>
        </w:r>
        <w:r w:rsidR="001576B4" w:rsidRPr="002D37D9">
          <w:rPr>
            <w:rFonts w:ascii="Times New Roman" w:eastAsia="Calibri" w:hAnsi="Times New Roman" w:cs="Times New Roman"/>
            <w:bCs/>
            <w:color w:val="003333"/>
            <w:u w:val="single"/>
          </w:rPr>
          <w:t>-</w:t>
        </w:r>
        <w:r w:rsidR="001576B4" w:rsidRPr="002D37D9">
          <w:rPr>
            <w:rFonts w:ascii="Times New Roman" w:eastAsia="Calibri" w:hAnsi="Times New Roman" w:cs="Times New Roman"/>
            <w:bCs/>
            <w:color w:val="003333"/>
            <w:u w:val="single"/>
            <w:lang w:val="en-US"/>
          </w:rPr>
          <w:t>collection</w:t>
        </w:r>
        <w:r w:rsidR="001576B4" w:rsidRPr="002D37D9">
          <w:rPr>
            <w:rFonts w:ascii="Times New Roman" w:eastAsia="Calibri" w:hAnsi="Times New Roman" w:cs="Times New Roman"/>
            <w:bCs/>
            <w:color w:val="003333"/>
            <w:u w:val="single"/>
          </w:rPr>
          <w:t>.</w:t>
        </w:r>
        <w:proofErr w:type="spellStart"/>
        <w:r w:rsidR="001576B4" w:rsidRPr="002D37D9">
          <w:rPr>
            <w:rFonts w:ascii="Times New Roman" w:eastAsia="Calibri" w:hAnsi="Times New Roman" w:cs="Times New Roman"/>
            <w:bCs/>
            <w:color w:val="003333"/>
            <w:u w:val="single"/>
            <w:lang w:val="en-US"/>
          </w:rPr>
          <w:t>edu</w:t>
        </w:r>
        <w:proofErr w:type="spellEnd"/>
        <w:r w:rsidR="001576B4" w:rsidRPr="002D37D9">
          <w:rPr>
            <w:rFonts w:ascii="Times New Roman" w:eastAsia="Calibri" w:hAnsi="Times New Roman" w:cs="Times New Roman"/>
            <w:bCs/>
            <w:color w:val="003333"/>
            <w:u w:val="single"/>
          </w:rPr>
          <w:t>.</w:t>
        </w:r>
        <w:proofErr w:type="spellStart"/>
        <w:r w:rsidR="001576B4" w:rsidRPr="002D37D9">
          <w:rPr>
            <w:rFonts w:ascii="Times New Roman" w:eastAsia="Calibri" w:hAnsi="Times New Roman" w:cs="Times New Roman"/>
            <w:bCs/>
            <w:color w:val="003333"/>
            <w:u w:val="single"/>
            <w:lang w:val="en-US"/>
          </w:rPr>
          <w:t>ru</w:t>
        </w:r>
        <w:proofErr w:type="spellEnd"/>
      </w:hyperlink>
      <w:r w:rsidR="001576B4" w:rsidRPr="002D37D9">
        <w:rPr>
          <w:rFonts w:ascii="Times New Roman" w:eastAsia="Calibri" w:hAnsi="Times New Roman" w:cs="Times New Roman"/>
        </w:rPr>
        <w:t xml:space="preserve"> – единая коллекция цифровых образовательных ресурсов </w:t>
      </w:r>
    </w:p>
    <w:p w:rsidR="001576B4" w:rsidRPr="002D37D9" w:rsidRDefault="0002380E" w:rsidP="001576B4">
      <w:pPr>
        <w:spacing w:after="0" w:line="240" w:lineRule="auto"/>
        <w:jc w:val="both"/>
        <w:rPr>
          <w:rFonts w:ascii="Times New Roman" w:eastAsia="Calibri" w:hAnsi="Times New Roman" w:cs="Times New Roman"/>
        </w:rPr>
      </w:pPr>
      <w:hyperlink r:id="rId8" w:history="1">
        <w:r w:rsidR="001576B4" w:rsidRPr="002D37D9">
          <w:rPr>
            <w:rFonts w:ascii="Times New Roman" w:eastAsia="Calibri" w:hAnsi="Times New Roman" w:cs="Times New Roman"/>
            <w:bCs/>
            <w:color w:val="003333"/>
            <w:u w:val="single"/>
          </w:rPr>
          <w:t>http://www.</w:t>
        </w:r>
        <w:proofErr w:type="spellStart"/>
        <w:r w:rsidR="001576B4" w:rsidRPr="002D37D9">
          <w:rPr>
            <w:rFonts w:ascii="Times New Roman" w:eastAsia="Calibri" w:hAnsi="Times New Roman" w:cs="Times New Roman"/>
            <w:bCs/>
            <w:color w:val="003333"/>
            <w:u w:val="single"/>
            <w:lang w:val="en-US"/>
          </w:rPr>
          <w:t>openclass</w:t>
        </w:r>
        <w:proofErr w:type="spellEnd"/>
        <w:r w:rsidR="001576B4" w:rsidRPr="002D37D9">
          <w:rPr>
            <w:rFonts w:ascii="Times New Roman" w:eastAsia="Calibri" w:hAnsi="Times New Roman" w:cs="Times New Roman"/>
            <w:bCs/>
            <w:color w:val="003333"/>
            <w:u w:val="single"/>
          </w:rPr>
          <w:t>.</w:t>
        </w:r>
        <w:proofErr w:type="spellStart"/>
        <w:r w:rsidR="001576B4" w:rsidRPr="002D37D9">
          <w:rPr>
            <w:rFonts w:ascii="Times New Roman" w:eastAsia="Calibri" w:hAnsi="Times New Roman" w:cs="Times New Roman"/>
            <w:bCs/>
            <w:color w:val="003333"/>
            <w:u w:val="single"/>
            <w:lang w:val="en-US"/>
          </w:rPr>
          <w:t>ru</w:t>
        </w:r>
        <w:proofErr w:type="spellEnd"/>
      </w:hyperlink>
      <w:r w:rsidR="001576B4" w:rsidRPr="002D37D9">
        <w:rPr>
          <w:rFonts w:ascii="Times New Roman" w:eastAsia="Calibri" w:hAnsi="Times New Roman" w:cs="Times New Roman"/>
        </w:rPr>
        <w:t xml:space="preserve"> – «Открытый класс» сетевые образовательные сообщества</w:t>
      </w:r>
    </w:p>
    <w:p w:rsidR="001576B4" w:rsidRPr="002D37D9" w:rsidRDefault="0002380E" w:rsidP="001576B4">
      <w:pPr>
        <w:spacing w:after="0" w:line="240" w:lineRule="auto"/>
        <w:jc w:val="both"/>
        <w:rPr>
          <w:rFonts w:ascii="Times New Roman" w:eastAsia="Calibri" w:hAnsi="Times New Roman" w:cs="Times New Roman"/>
        </w:rPr>
      </w:pPr>
      <w:hyperlink r:id="rId9" w:history="1">
        <w:r w:rsidR="001576B4" w:rsidRPr="002D37D9">
          <w:rPr>
            <w:rFonts w:ascii="Times New Roman" w:eastAsia="Calibri" w:hAnsi="Times New Roman" w:cs="Times New Roman"/>
            <w:bCs/>
            <w:color w:val="003333"/>
            <w:u w:val="single"/>
          </w:rPr>
          <w:t>http://www.researcher.ru</w:t>
        </w:r>
      </w:hyperlink>
      <w:r w:rsidR="001576B4" w:rsidRPr="002D37D9">
        <w:rPr>
          <w:rFonts w:ascii="Times New Roman" w:eastAsia="Calibri" w:hAnsi="Times New Roman" w:cs="Times New Roman"/>
        </w:rPr>
        <w:t xml:space="preserve"> - </w:t>
      </w:r>
      <w:hyperlink r:id="rId10" w:tgtFrame="resource6249" w:history="1">
        <w:r w:rsidR="001576B4" w:rsidRPr="002D37D9">
          <w:rPr>
            <w:rFonts w:ascii="Times New Roman" w:eastAsia="Calibri" w:hAnsi="Times New Roman" w:cs="Times New Roman"/>
            <w:bCs/>
            <w:color w:val="003333"/>
            <w:u w:val="single"/>
          </w:rPr>
          <w:t>Интернет-портал "Исследовательская деятельность школьников"</w:t>
        </w:r>
      </w:hyperlink>
    </w:p>
    <w:p w:rsidR="001576B4" w:rsidRPr="002D37D9" w:rsidRDefault="0002380E" w:rsidP="001576B4">
      <w:pPr>
        <w:spacing w:after="0" w:line="240" w:lineRule="auto"/>
        <w:jc w:val="both"/>
        <w:rPr>
          <w:rFonts w:ascii="Times New Roman" w:eastAsia="Calibri" w:hAnsi="Times New Roman" w:cs="Times New Roman"/>
        </w:rPr>
      </w:pPr>
      <w:hyperlink r:id="rId11" w:history="1">
        <w:r w:rsidR="001576B4" w:rsidRPr="002D37D9">
          <w:rPr>
            <w:rFonts w:ascii="Times New Roman" w:eastAsia="Calibri" w:hAnsi="Times New Roman" w:cs="Times New Roman"/>
            <w:bCs/>
            <w:color w:val="003333"/>
            <w:u w:val="single"/>
          </w:rPr>
          <w:t>http://www.it-n.ru/</w:t>
        </w:r>
      </w:hyperlink>
      <w:r w:rsidR="001576B4" w:rsidRPr="002D37D9">
        <w:rPr>
          <w:rFonts w:ascii="Times New Roman" w:eastAsia="Calibri" w:hAnsi="Times New Roman" w:cs="Times New Roman"/>
        </w:rPr>
        <w:t xml:space="preserve"> - сеть творческих учителей </w:t>
      </w:r>
    </w:p>
    <w:p w:rsidR="001576B4" w:rsidRPr="002D37D9" w:rsidRDefault="0002380E" w:rsidP="001576B4">
      <w:pPr>
        <w:spacing w:after="0" w:line="240" w:lineRule="auto"/>
        <w:jc w:val="both"/>
        <w:textAlignment w:val="top"/>
        <w:rPr>
          <w:rFonts w:ascii="Times New Roman" w:eastAsia="Calibri" w:hAnsi="Times New Roman" w:cs="Times New Roman"/>
        </w:rPr>
      </w:pPr>
      <w:hyperlink r:id="rId12" w:history="1">
        <w:r w:rsidR="001576B4" w:rsidRPr="002D37D9">
          <w:rPr>
            <w:rFonts w:ascii="Times New Roman" w:eastAsia="Calibri" w:hAnsi="Times New Roman" w:cs="Times New Roman"/>
            <w:bCs/>
            <w:color w:val="003333"/>
            <w:u w:val="single"/>
          </w:rPr>
          <w:t>http://mat.1september.ru/ -</w:t>
        </w:r>
      </w:hyperlink>
      <w:r w:rsidR="001576B4" w:rsidRPr="002D37D9">
        <w:rPr>
          <w:rFonts w:ascii="Times New Roman" w:eastAsia="Calibri" w:hAnsi="Times New Roman" w:cs="Times New Roman"/>
        </w:rPr>
        <w:t xml:space="preserve"> издательство «Первое сентября. Математика»</w:t>
      </w:r>
    </w:p>
    <w:p w:rsidR="001576B4" w:rsidRPr="002D37D9" w:rsidRDefault="0002380E" w:rsidP="001576B4">
      <w:pPr>
        <w:spacing w:after="0" w:line="240" w:lineRule="auto"/>
        <w:jc w:val="both"/>
        <w:textAlignment w:val="top"/>
        <w:rPr>
          <w:rFonts w:ascii="Times New Roman" w:eastAsia="Calibri" w:hAnsi="Times New Roman" w:cs="Times New Roman"/>
        </w:rPr>
      </w:pPr>
      <w:hyperlink r:id="rId13" w:history="1">
        <w:r w:rsidR="001576B4" w:rsidRPr="002D37D9">
          <w:rPr>
            <w:rFonts w:ascii="Times New Roman" w:eastAsia="Calibri" w:hAnsi="Times New Roman" w:cs="Times New Roman"/>
            <w:bCs/>
            <w:color w:val="003333"/>
            <w:u w:val="single"/>
            <w:lang w:val="en-US"/>
          </w:rPr>
          <w:t>http</w:t>
        </w:r>
        <w:r w:rsidR="001576B4" w:rsidRPr="002D37D9">
          <w:rPr>
            <w:rFonts w:ascii="Times New Roman" w:eastAsia="Calibri" w:hAnsi="Times New Roman" w:cs="Times New Roman"/>
            <w:bCs/>
            <w:color w:val="003333"/>
            <w:u w:val="single"/>
          </w:rPr>
          <w:t>://</w:t>
        </w:r>
        <w:r w:rsidR="001576B4" w:rsidRPr="002D37D9">
          <w:rPr>
            <w:rFonts w:ascii="Times New Roman" w:eastAsia="Calibri" w:hAnsi="Times New Roman" w:cs="Times New Roman"/>
            <w:bCs/>
            <w:color w:val="003333"/>
            <w:u w:val="single"/>
            <w:lang w:val="en-US"/>
          </w:rPr>
          <w:t>www</w:t>
        </w:r>
        <w:r w:rsidR="001576B4" w:rsidRPr="002D37D9">
          <w:rPr>
            <w:rFonts w:ascii="Times New Roman" w:eastAsia="Calibri" w:hAnsi="Times New Roman" w:cs="Times New Roman"/>
            <w:bCs/>
            <w:color w:val="003333"/>
            <w:u w:val="single"/>
          </w:rPr>
          <w:t>.</w:t>
        </w:r>
        <w:r w:rsidR="001576B4" w:rsidRPr="002D37D9">
          <w:rPr>
            <w:rFonts w:ascii="Times New Roman" w:eastAsia="Calibri" w:hAnsi="Times New Roman" w:cs="Times New Roman"/>
            <w:bCs/>
            <w:color w:val="003333"/>
            <w:u w:val="single"/>
            <w:lang w:val="en-US"/>
          </w:rPr>
          <w:t>profile</w:t>
        </w:r>
        <w:r w:rsidR="001576B4" w:rsidRPr="002D37D9">
          <w:rPr>
            <w:rFonts w:ascii="Times New Roman" w:eastAsia="Calibri" w:hAnsi="Times New Roman" w:cs="Times New Roman"/>
            <w:bCs/>
            <w:color w:val="003333"/>
            <w:u w:val="single"/>
          </w:rPr>
          <w:t>-</w:t>
        </w:r>
        <w:proofErr w:type="spellStart"/>
        <w:r w:rsidR="001576B4" w:rsidRPr="002D37D9">
          <w:rPr>
            <w:rFonts w:ascii="Times New Roman" w:eastAsia="Calibri" w:hAnsi="Times New Roman" w:cs="Times New Roman"/>
            <w:bCs/>
            <w:color w:val="003333"/>
            <w:u w:val="single"/>
            <w:lang w:val="en-US"/>
          </w:rPr>
          <w:t>edu</w:t>
        </w:r>
        <w:proofErr w:type="spellEnd"/>
        <w:r w:rsidR="001576B4" w:rsidRPr="002D37D9">
          <w:rPr>
            <w:rFonts w:ascii="Times New Roman" w:eastAsia="Calibri" w:hAnsi="Times New Roman" w:cs="Times New Roman"/>
            <w:bCs/>
            <w:color w:val="003333"/>
            <w:u w:val="single"/>
          </w:rPr>
          <w:t>.</w:t>
        </w:r>
        <w:proofErr w:type="spellStart"/>
        <w:r w:rsidR="001576B4" w:rsidRPr="002D37D9">
          <w:rPr>
            <w:rFonts w:ascii="Times New Roman" w:eastAsia="Calibri" w:hAnsi="Times New Roman" w:cs="Times New Roman"/>
            <w:bCs/>
            <w:color w:val="003333"/>
            <w:u w:val="single"/>
            <w:lang w:val="en-US"/>
          </w:rPr>
          <w:t>ru</w:t>
        </w:r>
        <w:proofErr w:type="spellEnd"/>
      </w:hyperlink>
      <w:r w:rsidR="001576B4" w:rsidRPr="002D37D9">
        <w:rPr>
          <w:rFonts w:ascii="Times New Roman" w:eastAsia="Calibri" w:hAnsi="Times New Roman" w:cs="Times New Roman"/>
        </w:rPr>
        <w:t xml:space="preserve"> – сайт профильного обучения</w:t>
      </w:r>
    </w:p>
    <w:p w:rsidR="001576B4" w:rsidRPr="002D37D9" w:rsidRDefault="0002380E" w:rsidP="001576B4">
      <w:pPr>
        <w:spacing w:after="0" w:line="240" w:lineRule="auto"/>
        <w:jc w:val="both"/>
        <w:textAlignment w:val="top"/>
        <w:rPr>
          <w:rFonts w:ascii="Times New Roman" w:eastAsia="Calibri" w:hAnsi="Times New Roman" w:cs="Times New Roman"/>
        </w:rPr>
      </w:pPr>
      <w:hyperlink r:id="rId14" w:history="1">
        <w:r w:rsidR="001576B4" w:rsidRPr="002D37D9">
          <w:rPr>
            <w:rFonts w:ascii="Times New Roman" w:eastAsia="Calibri" w:hAnsi="Times New Roman" w:cs="Times New Roman"/>
            <w:bCs/>
            <w:color w:val="003333"/>
            <w:u w:val="single"/>
          </w:rPr>
          <w:t>http://festival.1september.ru/mathematics/</w:t>
        </w:r>
      </w:hyperlink>
      <w:r w:rsidR="001576B4" w:rsidRPr="002D37D9">
        <w:rPr>
          <w:rFonts w:ascii="Times New Roman" w:eastAsia="Calibri" w:hAnsi="Times New Roman" w:cs="Times New Roman"/>
        </w:rPr>
        <w:t xml:space="preserve"> – педагогический форум: Фестиваль педагогических идей «Открытый урок»</w:t>
      </w:r>
    </w:p>
    <w:p w:rsidR="001576B4" w:rsidRPr="002D37D9" w:rsidRDefault="0002380E" w:rsidP="001576B4">
      <w:pPr>
        <w:spacing w:after="0" w:line="240" w:lineRule="auto"/>
        <w:jc w:val="both"/>
        <w:rPr>
          <w:rFonts w:ascii="Times New Roman" w:eastAsia="Calibri" w:hAnsi="Times New Roman" w:cs="Times New Roman"/>
        </w:rPr>
      </w:pPr>
      <w:hyperlink r:id="rId15" w:history="1">
        <w:r w:rsidR="001576B4" w:rsidRPr="002D37D9">
          <w:rPr>
            <w:rFonts w:ascii="Times New Roman" w:eastAsia="Calibri" w:hAnsi="Times New Roman" w:cs="Times New Roman"/>
            <w:bCs/>
            <w:color w:val="003333"/>
            <w:u w:val="single"/>
          </w:rPr>
          <w:t>http://www.prosv.ru</w:t>
        </w:r>
      </w:hyperlink>
      <w:r w:rsidR="001576B4" w:rsidRPr="002D37D9">
        <w:rPr>
          <w:rFonts w:ascii="Times New Roman" w:eastAsia="Calibri" w:hAnsi="Times New Roman" w:cs="Times New Roman"/>
        </w:rPr>
        <w:t xml:space="preserve"> – сайт  издательства «Просвещение»</w:t>
      </w:r>
    </w:p>
    <w:p w:rsidR="001576B4" w:rsidRPr="002D37D9" w:rsidRDefault="001576B4" w:rsidP="001576B4">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http://www.vgf.ru/  – сайт  Издательского центра "ВЕНТАНА-ГРАФ"</w:t>
      </w:r>
    </w:p>
    <w:p w:rsidR="001576B4" w:rsidRPr="002D37D9" w:rsidRDefault="001576B4" w:rsidP="001576B4">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http://www.drofa.ru/  – сайт  издательства «ДРОФА»</w:t>
      </w:r>
    </w:p>
    <w:p w:rsidR="001576B4" w:rsidRPr="002D37D9" w:rsidRDefault="001576B4" w:rsidP="001576B4">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http://www.astrel-spb.ru/ – сайт  издательства «</w:t>
      </w:r>
      <w:proofErr w:type="spellStart"/>
      <w:r w:rsidRPr="002D37D9">
        <w:rPr>
          <w:rFonts w:ascii="Times New Roman" w:eastAsia="Calibri" w:hAnsi="Times New Roman" w:cs="Times New Roman"/>
        </w:rPr>
        <w:t>Астрель</w:t>
      </w:r>
      <w:proofErr w:type="spellEnd"/>
      <w:r w:rsidRPr="002D37D9">
        <w:rPr>
          <w:rFonts w:ascii="Times New Roman" w:eastAsia="Calibri" w:hAnsi="Times New Roman" w:cs="Times New Roman"/>
        </w:rPr>
        <w:t>»</w:t>
      </w:r>
    </w:p>
    <w:p w:rsidR="001576B4" w:rsidRPr="002D37D9" w:rsidRDefault="001576B4" w:rsidP="001576B4">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http://www.mnemozina.ru/ – сайт  ИОЦ «Мнемозина»</w:t>
      </w:r>
    </w:p>
    <w:p w:rsidR="001576B4" w:rsidRPr="002D37D9" w:rsidRDefault="0002380E" w:rsidP="001576B4">
      <w:pPr>
        <w:spacing w:after="0" w:line="240" w:lineRule="auto"/>
        <w:jc w:val="both"/>
        <w:rPr>
          <w:rFonts w:ascii="Times New Roman" w:eastAsia="Calibri" w:hAnsi="Times New Roman" w:cs="Times New Roman"/>
        </w:rPr>
      </w:pPr>
      <w:hyperlink r:id="rId16" w:history="1">
        <w:r w:rsidR="001576B4" w:rsidRPr="002D37D9">
          <w:rPr>
            <w:rFonts w:ascii="Times New Roman" w:eastAsia="Calibri" w:hAnsi="Times New Roman" w:cs="Times New Roman"/>
            <w:bCs/>
            <w:color w:val="003333"/>
            <w:u w:val="single"/>
          </w:rPr>
          <w:t>http://main-school.umk-garmoniya.ru/index.php</w:t>
        </w:r>
      </w:hyperlink>
      <w:r w:rsidR="001576B4" w:rsidRPr="002D37D9">
        <w:rPr>
          <w:rFonts w:ascii="Times New Roman" w:eastAsia="Calibri" w:hAnsi="Times New Roman" w:cs="Times New Roman"/>
        </w:rPr>
        <w:t xml:space="preserve"> – сайт  Издательство "Ассоциация XXI век"</w:t>
      </w:r>
    </w:p>
    <w:p w:rsidR="001576B4" w:rsidRPr="002D37D9" w:rsidRDefault="001576B4" w:rsidP="001576B4">
      <w:pPr>
        <w:spacing w:after="0" w:line="240" w:lineRule="auto"/>
        <w:jc w:val="both"/>
        <w:rPr>
          <w:rFonts w:ascii="Times New Roman" w:eastAsia="Calibri" w:hAnsi="Times New Roman" w:cs="Times New Roman"/>
        </w:rPr>
      </w:pPr>
      <w:r w:rsidRPr="002D37D9">
        <w:rPr>
          <w:rFonts w:ascii="Times New Roman" w:eastAsia="Calibri" w:hAnsi="Times New Roman" w:cs="Times New Roman"/>
        </w:rPr>
        <w:t>http://русское-слово.рф/ – сайт  издательства Русское слово</w:t>
      </w:r>
    </w:p>
    <w:p w:rsidR="001576B4" w:rsidRPr="002D37D9" w:rsidRDefault="0002380E" w:rsidP="001576B4">
      <w:pPr>
        <w:spacing w:after="0" w:line="240" w:lineRule="auto"/>
        <w:ind w:right="65"/>
        <w:rPr>
          <w:rFonts w:ascii="Times New Roman" w:eastAsia="Calibri" w:hAnsi="Times New Roman" w:cs="Times New Roman"/>
        </w:rPr>
      </w:pPr>
      <w:hyperlink r:id="rId17" w:tgtFrame="_blank" w:history="1">
        <w:r w:rsidR="001576B4" w:rsidRPr="002D37D9">
          <w:rPr>
            <w:rFonts w:ascii="Times New Roman" w:eastAsia="Calibri" w:hAnsi="Times New Roman" w:cs="Times New Roman"/>
            <w:bCs/>
            <w:color w:val="003333"/>
            <w:u w:val="single"/>
          </w:rPr>
          <w:t>http://zaba.ru</w:t>
        </w:r>
      </w:hyperlink>
      <w:r w:rsidR="001576B4" w:rsidRPr="002D37D9">
        <w:rPr>
          <w:rFonts w:ascii="Times New Roman" w:eastAsia="Calibri" w:hAnsi="Times New Roman" w:cs="Times New Roman"/>
        </w:rPr>
        <w:t xml:space="preserve"> – сайт «Математические олимпиады и олимпиадные задачи»</w:t>
      </w:r>
    </w:p>
    <w:p w:rsidR="001576B4" w:rsidRPr="002D37D9" w:rsidRDefault="0002380E" w:rsidP="001576B4">
      <w:pPr>
        <w:spacing w:after="0" w:line="240" w:lineRule="auto"/>
        <w:ind w:right="65"/>
        <w:rPr>
          <w:rFonts w:ascii="Times New Roman" w:eastAsia="Calibri" w:hAnsi="Times New Roman" w:cs="Times New Roman"/>
        </w:rPr>
      </w:pPr>
      <w:hyperlink r:id="rId18" w:tgtFrame="_blank" w:history="1">
        <w:r w:rsidR="001576B4" w:rsidRPr="002D37D9">
          <w:rPr>
            <w:rFonts w:ascii="Times New Roman" w:eastAsia="Calibri" w:hAnsi="Times New Roman" w:cs="Times New Roman"/>
            <w:bCs/>
            <w:color w:val="003333"/>
            <w:u w:val="single"/>
          </w:rPr>
          <w:t>http://etudes.ru</w:t>
        </w:r>
      </w:hyperlink>
      <w:r w:rsidR="001576B4" w:rsidRPr="002D37D9">
        <w:rPr>
          <w:rFonts w:ascii="Times New Roman" w:eastAsia="Calibri" w:hAnsi="Times New Roman" w:cs="Times New Roman"/>
        </w:rPr>
        <w:t xml:space="preserve"> – сайт «Математические этюды»</w:t>
      </w:r>
    </w:p>
    <w:p w:rsidR="001576B4" w:rsidRPr="002D37D9" w:rsidRDefault="0002380E" w:rsidP="001576B4">
      <w:pPr>
        <w:spacing w:after="0" w:line="240" w:lineRule="auto"/>
        <w:ind w:right="75"/>
        <w:rPr>
          <w:rFonts w:ascii="Times New Roman" w:eastAsia="Calibri" w:hAnsi="Times New Roman" w:cs="Times New Roman"/>
        </w:rPr>
      </w:pPr>
      <w:hyperlink r:id="rId19" w:tgtFrame="_blank" w:history="1">
        <w:r w:rsidR="001576B4" w:rsidRPr="002D37D9">
          <w:rPr>
            <w:rFonts w:ascii="Times New Roman" w:eastAsia="Calibri" w:hAnsi="Times New Roman" w:cs="Times New Roman"/>
            <w:bCs/>
            <w:color w:val="003333"/>
            <w:u w:val="single"/>
          </w:rPr>
          <w:t>http://uztest.ru</w:t>
        </w:r>
      </w:hyperlink>
      <w:r w:rsidR="001576B4" w:rsidRPr="002D37D9">
        <w:rPr>
          <w:rFonts w:ascii="Times New Roman" w:eastAsia="Calibri" w:hAnsi="Times New Roman" w:cs="Times New Roman"/>
        </w:rPr>
        <w:t xml:space="preserve"> и </w:t>
      </w:r>
      <w:hyperlink r:id="rId20" w:tgtFrame="_blank" w:history="1">
        <w:r w:rsidR="001576B4" w:rsidRPr="002D37D9">
          <w:rPr>
            <w:rFonts w:ascii="Times New Roman" w:eastAsia="Calibri" w:hAnsi="Times New Roman" w:cs="Times New Roman"/>
            <w:bCs/>
            <w:color w:val="003333"/>
            <w:u w:val="single"/>
          </w:rPr>
          <w:t>http://mathtest.ru</w:t>
        </w:r>
      </w:hyperlink>
      <w:r w:rsidR="001576B4" w:rsidRPr="002D37D9">
        <w:rPr>
          <w:rFonts w:ascii="Times New Roman" w:eastAsia="Calibri" w:hAnsi="Times New Roman" w:cs="Times New Roman"/>
        </w:rPr>
        <w:t xml:space="preserve"> – сайты в помощь учителю (содержат базу тестов)</w:t>
      </w:r>
    </w:p>
    <w:p w:rsidR="001576B4" w:rsidRPr="002D37D9" w:rsidRDefault="0002380E" w:rsidP="001576B4">
      <w:pPr>
        <w:spacing w:after="0" w:line="240" w:lineRule="auto"/>
        <w:ind w:right="65"/>
        <w:rPr>
          <w:rFonts w:ascii="Times New Roman" w:eastAsia="Calibri" w:hAnsi="Times New Roman" w:cs="Times New Roman"/>
        </w:rPr>
      </w:pPr>
      <w:hyperlink r:id="rId21" w:tgtFrame="_blank" w:history="1">
        <w:r w:rsidR="001576B4" w:rsidRPr="002D37D9">
          <w:rPr>
            <w:rFonts w:ascii="Times New Roman" w:eastAsia="Calibri" w:hAnsi="Times New Roman" w:cs="Times New Roman"/>
            <w:bCs/>
            <w:color w:val="003333"/>
            <w:u w:val="single"/>
          </w:rPr>
          <w:t>http://graphfunk.narod.ru</w:t>
        </w:r>
      </w:hyperlink>
      <w:r w:rsidR="001576B4" w:rsidRPr="002D37D9">
        <w:rPr>
          <w:rFonts w:ascii="Times New Roman" w:eastAsia="Calibri" w:hAnsi="Times New Roman" w:cs="Times New Roman"/>
        </w:rPr>
        <w:t xml:space="preserve"> – сайт «графики функций»</w:t>
      </w:r>
    </w:p>
    <w:p w:rsidR="001576B4" w:rsidRPr="002D37D9" w:rsidRDefault="0002380E" w:rsidP="001576B4">
      <w:pPr>
        <w:spacing w:after="0" w:line="240" w:lineRule="auto"/>
        <w:ind w:right="65"/>
        <w:rPr>
          <w:rFonts w:ascii="Times New Roman" w:eastAsia="Calibri" w:hAnsi="Times New Roman" w:cs="Times New Roman"/>
        </w:rPr>
      </w:pPr>
      <w:hyperlink r:id="rId22" w:history="1">
        <w:r w:rsidR="001576B4" w:rsidRPr="002D37D9">
          <w:rPr>
            <w:rFonts w:ascii="Times New Roman" w:eastAsia="Calibri" w:hAnsi="Times New Roman" w:cs="Times New Roman"/>
            <w:bCs/>
            <w:color w:val="003333"/>
            <w:u w:val="single"/>
          </w:rPr>
          <w:t>http://zadachi.mccme.ru</w:t>
        </w:r>
      </w:hyperlink>
      <w:r w:rsidR="001576B4" w:rsidRPr="002D37D9">
        <w:rPr>
          <w:rFonts w:ascii="Times New Roman" w:eastAsia="Calibri" w:hAnsi="Times New Roman" w:cs="Times New Roman"/>
        </w:rPr>
        <w:t xml:space="preserve"> –информационно-поисковая система «Задачи по геометрии»</w:t>
      </w:r>
    </w:p>
    <w:p w:rsidR="001576B4" w:rsidRPr="002D37D9" w:rsidRDefault="0002380E" w:rsidP="001576B4">
      <w:pPr>
        <w:spacing w:after="0" w:line="240" w:lineRule="auto"/>
        <w:ind w:right="65"/>
        <w:rPr>
          <w:rFonts w:ascii="Times New Roman" w:eastAsia="Calibri" w:hAnsi="Times New Roman" w:cs="Times New Roman"/>
        </w:rPr>
      </w:pPr>
      <w:hyperlink r:id="rId23" w:tgtFrame="_blank" w:history="1">
        <w:r w:rsidR="001576B4" w:rsidRPr="002D37D9">
          <w:rPr>
            <w:rFonts w:ascii="Times New Roman" w:eastAsia="Calibri" w:hAnsi="Times New Roman" w:cs="Times New Roman"/>
            <w:bCs/>
            <w:color w:val="003333"/>
            <w:u w:val="single"/>
          </w:rPr>
          <w:t>http://bymath.net</w:t>
        </w:r>
      </w:hyperlink>
      <w:r w:rsidR="001576B4" w:rsidRPr="002D37D9">
        <w:rPr>
          <w:rFonts w:ascii="Times New Roman" w:eastAsia="Calibri" w:hAnsi="Times New Roman" w:cs="Times New Roman"/>
        </w:rPr>
        <w:t xml:space="preserve"> –сайт «Вся элементарная математика»</w:t>
      </w:r>
    </w:p>
    <w:p w:rsidR="001576B4" w:rsidRPr="002D37D9" w:rsidRDefault="001576B4" w:rsidP="001576B4">
      <w:pPr>
        <w:spacing w:after="0" w:line="240" w:lineRule="auto"/>
        <w:rPr>
          <w:rFonts w:ascii="Times New Roman" w:eastAsia="Calibri" w:hAnsi="Times New Roman" w:cs="Times New Roman"/>
          <w:b/>
        </w:rPr>
      </w:pPr>
    </w:p>
    <w:p w:rsidR="0047600B" w:rsidRPr="002D37D9" w:rsidRDefault="0047600B" w:rsidP="001576B4">
      <w:pPr>
        <w:spacing w:after="0" w:line="240" w:lineRule="auto"/>
        <w:rPr>
          <w:rFonts w:ascii="Times New Roman" w:eastAsia="Calibri" w:hAnsi="Times New Roman" w:cs="Times New Roman"/>
          <w:b/>
        </w:rPr>
      </w:pPr>
    </w:p>
    <w:tbl>
      <w:tblPr>
        <w:tblW w:w="9704" w:type="dxa"/>
        <w:tblInd w:w="95" w:type="dxa"/>
        <w:tblLook w:val="04A0"/>
      </w:tblPr>
      <w:tblGrid>
        <w:gridCol w:w="9704"/>
      </w:tblGrid>
      <w:tr w:rsidR="001576B4" w:rsidRPr="002D37D9" w:rsidTr="001576B4">
        <w:trPr>
          <w:trHeight w:val="300"/>
        </w:trPr>
        <w:tc>
          <w:tcPr>
            <w:tcW w:w="9482" w:type="dxa"/>
            <w:vAlign w:val="bottom"/>
            <w:hideMark/>
          </w:tcPr>
          <w:p w:rsidR="001576B4" w:rsidRPr="002D37D9" w:rsidRDefault="001576B4" w:rsidP="001576B4">
            <w:pPr>
              <w:spacing w:after="0" w:line="256" w:lineRule="auto"/>
              <w:ind w:firstLine="614"/>
              <w:jc w:val="center"/>
              <w:rPr>
                <w:rFonts w:ascii="Times New Roman" w:eastAsia="Calibri" w:hAnsi="Times New Roman" w:cs="Times New Roman"/>
                <w:b/>
              </w:rPr>
            </w:pPr>
            <w:r w:rsidRPr="002D37D9">
              <w:rPr>
                <w:rFonts w:ascii="Times New Roman" w:eastAsia="Calibri" w:hAnsi="Times New Roman" w:cs="Times New Roman"/>
                <w:b/>
              </w:rPr>
              <w:t>Материально – техническое оснащение</w:t>
            </w:r>
          </w:p>
          <w:p w:rsidR="0047600B" w:rsidRPr="002D37D9" w:rsidRDefault="0047600B" w:rsidP="001576B4">
            <w:pPr>
              <w:spacing w:after="0" w:line="256" w:lineRule="auto"/>
              <w:ind w:firstLine="614"/>
              <w:jc w:val="center"/>
              <w:rPr>
                <w:rFonts w:ascii="Times New Roman" w:eastAsia="Calibri" w:hAnsi="Times New Roman" w:cs="Times New Roman"/>
                <w:b/>
                <w:color w:val="000000"/>
              </w:rPr>
            </w:pPr>
          </w:p>
        </w:tc>
      </w:tr>
      <w:tr w:rsidR="001576B4" w:rsidRPr="002D37D9" w:rsidTr="001576B4">
        <w:trPr>
          <w:trHeight w:val="300"/>
        </w:trPr>
        <w:tc>
          <w:tcPr>
            <w:tcW w:w="9482" w:type="dxa"/>
            <w:vAlign w:val="bottom"/>
            <w:hideMark/>
          </w:tcPr>
          <w:p w:rsidR="001576B4" w:rsidRPr="002D37D9" w:rsidRDefault="001576B4" w:rsidP="001576B4">
            <w:pPr>
              <w:numPr>
                <w:ilvl w:val="0"/>
                <w:numId w:val="10"/>
              </w:numPr>
              <w:spacing w:after="0" w:line="256" w:lineRule="auto"/>
              <w:ind w:left="331"/>
              <w:rPr>
                <w:rFonts w:ascii="Times New Roman" w:eastAsia="Calibri" w:hAnsi="Times New Roman" w:cs="Times New Roman"/>
                <w:color w:val="000000"/>
              </w:rPr>
            </w:pPr>
            <w:r w:rsidRPr="002D37D9">
              <w:rPr>
                <w:rFonts w:ascii="Times New Roman" w:eastAsia="Calibri" w:hAnsi="Times New Roman" w:cs="Times New Roman"/>
                <w:color w:val="000000"/>
              </w:rPr>
              <w:t xml:space="preserve">Проектор </w:t>
            </w:r>
            <w:proofErr w:type="spellStart"/>
            <w:r w:rsidRPr="002D37D9">
              <w:rPr>
                <w:rFonts w:ascii="Times New Roman" w:eastAsia="Calibri" w:hAnsi="Times New Roman" w:cs="Times New Roman"/>
                <w:color w:val="000000"/>
              </w:rPr>
              <w:t>мультимедийный</w:t>
            </w:r>
            <w:proofErr w:type="spellEnd"/>
            <w:r w:rsidRPr="002D37D9">
              <w:rPr>
                <w:rFonts w:ascii="Times New Roman" w:eastAsia="Calibri" w:hAnsi="Times New Roman" w:cs="Times New Roman"/>
                <w:color w:val="000000"/>
              </w:rPr>
              <w:t xml:space="preserve"> </w:t>
            </w:r>
            <w:proofErr w:type="spellStart"/>
            <w:r w:rsidRPr="002D37D9">
              <w:rPr>
                <w:rFonts w:ascii="Times New Roman" w:eastAsia="Calibri" w:hAnsi="Times New Roman" w:cs="Times New Roman"/>
                <w:color w:val="000000"/>
              </w:rPr>
              <w:t>ультракороткофокусный</w:t>
            </w:r>
            <w:proofErr w:type="spellEnd"/>
            <w:r w:rsidRPr="002D37D9">
              <w:rPr>
                <w:rFonts w:ascii="Times New Roman" w:eastAsia="Calibri" w:hAnsi="Times New Roman" w:cs="Times New Roman"/>
                <w:color w:val="000000"/>
              </w:rPr>
              <w:t xml:space="preserve"> NEC U250Х</w:t>
            </w:r>
          </w:p>
          <w:p w:rsidR="001576B4" w:rsidRPr="002D37D9" w:rsidRDefault="001576B4" w:rsidP="001576B4">
            <w:pPr>
              <w:numPr>
                <w:ilvl w:val="0"/>
                <w:numId w:val="10"/>
              </w:numPr>
              <w:spacing w:after="0" w:line="256" w:lineRule="auto"/>
              <w:ind w:left="331"/>
              <w:rPr>
                <w:rFonts w:ascii="Times New Roman" w:eastAsia="Calibri" w:hAnsi="Times New Roman" w:cs="Times New Roman"/>
                <w:color w:val="000000"/>
              </w:rPr>
            </w:pPr>
            <w:r w:rsidRPr="002D37D9">
              <w:rPr>
                <w:rFonts w:ascii="Times New Roman" w:eastAsia="Calibri" w:hAnsi="Times New Roman" w:cs="Times New Roman"/>
                <w:color w:val="000000"/>
              </w:rPr>
              <w:t xml:space="preserve">Доска интерактивная Инфракрасная 83" </w:t>
            </w:r>
            <w:proofErr w:type="spellStart"/>
            <w:r w:rsidRPr="002D37D9">
              <w:rPr>
                <w:rFonts w:ascii="Times New Roman" w:eastAsia="Calibri" w:hAnsi="Times New Roman" w:cs="Times New Roman"/>
                <w:color w:val="000000"/>
              </w:rPr>
              <w:t>Qomo</w:t>
            </w:r>
            <w:proofErr w:type="spellEnd"/>
            <w:r w:rsidRPr="002D37D9">
              <w:rPr>
                <w:rFonts w:ascii="Times New Roman" w:eastAsia="Calibri" w:hAnsi="Times New Roman" w:cs="Times New Roman"/>
                <w:color w:val="000000"/>
              </w:rPr>
              <w:t xml:space="preserve"> QWB200</w:t>
            </w:r>
          </w:p>
          <w:p w:rsidR="001576B4" w:rsidRPr="002D37D9" w:rsidRDefault="001576B4" w:rsidP="001576B4">
            <w:pPr>
              <w:numPr>
                <w:ilvl w:val="0"/>
                <w:numId w:val="10"/>
              </w:numPr>
              <w:spacing w:after="0" w:line="256" w:lineRule="auto"/>
              <w:ind w:left="331"/>
              <w:rPr>
                <w:rFonts w:ascii="Times New Roman" w:eastAsia="Calibri" w:hAnsi="Times New Roman" w:cs="Times New Roman"/>
                <w:color w:val="000000"/>
              </w:rPr>
            </w:pPr>
            <w:r w:rsidRPr="002D37D9">
              <w:rPr>
                <w:rFonts w:ascii="Times New Roman" w:eastAsia="Calibri" w:hAnsi="Times New Roman" w:cs="Times New Roman"/>
                <w:color w:val="000000"/>
              </w:rPr>
              <w:t xml:space="preserve">Точка беспроводного доступа </w:t>
            </w:r>
            <w:proofErr w:type="spellStart"/>
            <w:r w:rsidRPr="002D37D9">
              <w:rPr>
                <w:rFonts w:ascii="Times New Roman" w:eastAsia="Calibri" w:hAnsi="Times New Roman" w:cs="Times New Roman"/>
                <w:color w:val="000000"/>
              </w:rPr>
              <w:t>Wi-Fi</w:t>
            </w:r>
            <w:proofErr w:type="spellEnd"/>
            <w:r w:rsidRPr="002D37D9">
              <w:rPr>
                <w:rFonts w:ascii="Times New Roman" w:eastAsia="Calibri" w:hAnsi="Times New Roman" w:cs="Times New Roman"/>
                <w:color w:val="000000"/>
              </w:rPr>
              <w:t xml:space="preserve"> </w:t>
            </w:r>
            <w:proofErr w:type="spellStart"/>
            <w:r w:rsidRPr="002D37D9">
              <w:rPr>
                <w:rFonts w:ascii="Times New Roman" w:eastAsia="Calibri" w:hAnsi="Times New Roman" w:cs="Times New Roman"/>
                <w:color w:val="000000"/>
              </w:rPr>
              <w:t>D-Link</w:t>
            </w:r>
            <w:proofErr w:type="spellEnd"/>
            <w:r w:rsidRPr="002D37D9">
              <w:rPr>
                <w:rFonts w:ascii="Times New Roman" w:eastAsia="Calibri" w:hAnsi="Times New Roman" w:cs="Times New Roman"/>
                <w:color w:val="000000"/>
              </w:rPr>
              <w:t xml:space="preserve"> DIR-628</w:t>
            </w:r>
          </w:p>
          <w:p w:rsidR="001576B4" w:rsidRPr="002D37D9" w:rsidRDefault="001576B4" w:rsidP="001576B4">
            <w:pPr>
              <w:numPr>
                <w:ilvl w:val="0"/>
                <w:numId w:val="10"/>
              </w:numPr>
              <w:spacing w:after="0" w:line="256" w:lineRule="auto"/>
              <w:ind w:left="331"/>
              <w:rPr>
                <w:rFonts w:ascii="Times New Roman" w:eastAsia="Calibri" w:hAnsi="Times New Roman" w:cs="Times New Roman"/>
                <w:color w:val="000000"/>
              </w:rPr>
            </w:pPr>
            <w:r w:rsidRPr="002D37D9">
              <w:rPr>
                <w:rFonts w:ascii="Times New Roman" w:eastAsia="Calibri" w:hAnsi="Times New Roman" w:cs="Times New Roman"/>
                <w:color w:val="000000"/>
              </w:rPr>
              <w:t xml:space="preserve">Компьютер  в  комплекте " </w:t>
            </w:r>
            <w:proofErr w:type="spellStart"/>
            <w:r w:rsidRPr="002D37D9">
              <w:rPr>
                <w:rFonts w:ascii="Times New Roman" w:eastAsia="Calibri" w:hAnsi="Times New Roman" w:cs="Times New Roman"/>
                <w:color w:val="000000"/>
              </w:rPr>
              <w:t>Эсти</w:t>
            </w:r>
            <w:proofErr w:type="spellEnd"/>
            <w:r w:rsidRPr="002D37D9">
              <w:rPr>
                <w:rFonts w:ascii="Times New Roman" w:eastAsia="Calibri" w:hAnsi="Times New Roman" w:cs="Times New Roman"/>
                <w:color w:val="000000"/>
              </w:rPr>
              <w:t xml:space="preserve">"  (Системный блок </w:t>
            </w:r>
            <w:proofErr w:type="spellStart"/>
            <w:r w:rsidRPr="002D37D9">
              <w:rPr>
                <w:rFonts w:ascii="Times New Roman" w:eastAsia="Calibri" w:hAnsi="Times New Roman" w:cs="Times New Roman"/>
                <w:color w:val="000000"/>
              </w:rPr>
              <w:t>IntelCore</w:t>
            </w:r>
            <w:proofErr w:type="spellEnd"/>
            <w:r w:rsidRPr="002D37D9">
              <w:rPr>
                <w:rFonts w:ascii="Times New Roman" w:eastAsia="Calibri" w:hAnsi="Times New Roman" w:cs="Times New Roman"/>
                <w:color w:val="000000"/>
              </w:rPr>
              <w:t xml:space="preserve">, монитор 17" </w:t>
            </w:r>
            <w:proofErr w:type="spellStart"/>
            <w:r w:rsidRPr="002D37D9">
              <w:rPr>
                <w:rFonts w:ascii="Times New Roman" w:eastAsia="Calibri" w:hAnsi="Times New Roman" w:cs="Times New Roman"/>
                <w:color w:val="000000"/>
              </w:rPr>
              <w:t>Qomo</w:t>
            </w:r>
            <w:proofErr w:type="spellEnd"/>
            <w:r w:rsidRPr="002D37D9">
              <w:rPr>
                <w:rFonts w:ascii="Times New Roman" w:eastAsia="Calibri" w:hAnsi="Times New Roman" w:cs="Times New Roman"/>
                <w:color w:val="000000"/>
              </w:rPr>
              <w:t xml:space="preserve"> QIT 300, клавиатура, мышь)</w:t>
            </w:r>
          </w:p>
        </w:tc>
      </w:tr>
    </w:tbl>
    <w:p w:rsidR="008C7A4A" w:rsidRPr="002D37D9" w:rsidRDefault="008C7A4A" w:rsidP="001576B4">
      <w:pPr>
        <w:shd w:val="clear" w:color="auto" w:fill="FFFFFF"/>
        <w:spacing w:before="269" w:after="240" w:line="256" w:lineRule="auto"/>
        <w:ind w:right="432"/>
        <w:rPr>
          <w:rFonts w:ascii="Times New Roman" w:eastAsia="Calibri" w:hAnsi="Times New Roman" w:cs="Times New Roman"/>
          <w:b/>
        </w:rPr>
      </w:pPr>
    </w:p>
    <w:p w:rsidR="008C7A4A" w:rsidRPr="002D37D9" w:rsidRDefault="008C7A4A" w:rsidP="001576B4">
      <w:pPr>
        <w:shd w:val="clear" w:color="auto" w:fill="FFFFFF"/>
        <w:spacing w:before="269" w:after="240" w:line="256" w:lineRule="auto"/>
        <w:ind w:right="432"/>
        <w:rPr>
          <w:rFonts w:ascii="Times New Roman" w:eastAsia="Calibri" w:hAnsi="Times New Roman" w:cs="Times New Roman"/>
          <w:b/>
        </w:rPr>
      </w:pPr>
    </w:p>
    <w:p w:rsidR="002D37D9" w:rsidRDefault="002D37D9" w:rsidP="008C7A4A">
      <w:pPr>
        <w:shd w:val="clear" w:color="auto" w:fill="FFFFFF"/>
        <w:spacing w:before="269" w:after="240" w:line="256" w:lineRule="auto"/>
        <w:ind w:right="432"/>
        <w:jc w:val="center"/>
        <w:rPr>
          <w:rFonts w:ascii="Times New Roman" w:eastAsia="Calibri" w:hAnsi="Times New Roman" w:cs="Times New Roman"/>
          <w:b/>
        </w:rPr>
      </w:pPr>
    </w:p>
    <w:p w:rsidR="002D37D9" w:rsidRDefault="002D37D9" w:rsidP="008C7A4A">
      <w:pPr>
        <w:shd w:val="clear" w:color="auto" w:fill="FFFFFF"/>
        <w:spacing w:before="269" w:after="240" w:line="256" w:lineRule="auto"/>
        <w:ind w:right="432"/>
        <w:jc w:val="center"/>
        <w:rPr>
          <w:rFonts w:ascii="Times New Roman" w:eastAsia="Calibri" w:hAnsi="Times New Roman" w:cs="Times New Roman"/>
          <w:b/>
        </w:rPr>
      </w:pPr>
    </w:p>
    <w:p w:rsidR="002D37D9" w:rsidRDefault="002D37D9" w:rsidP="008C7A4A">
      <w:pPr>
        <w:shd w:val="clear" w:color="auto" w:fill="FFFFFF"/>
        <w:spacing w:before="269" w:after="240" w:line="256" w:lineRule="auto"/>
        <w:ind w:right="432"/>
        <w:jc w:val="center"/>
        <w:rPr>
          <w:rFonts w:ascii="Times New Roman" w:eastAsia="Calibri" w:hAnsi="Times New Roman" w:cs="Times New Roman"/>
          <w:b/>
        </w:rPr>
      </w:pPr>
    </w:p>
    <w:p w:rsidR="002D37D9" w:rsidRDefault="002D37D9" w:rsidP="008C7A4A">
      <w:pPr>
        <w:shd w:val="clear" w:color="auto" w:fill="FFFFFF"/>
        <w:spacing w:before="269" w:after="240" w:line="256" w:lineRule="auto"/>
        <w:ind w:right="432"/>
        <w:jc w:val="center"/>
        <w:rPr>
          <w:rFonts w:ascii="Times New Roman" w:eastAsia="Calibri" w:hAnsi="Times New Roman" w:cs="Times New Roman"/>
          <w:b/>
        </w:rPr>
      </w:pPr>
    </w:p>
    <w:p w:rsidR="002D37D9" w:rsidRDefault="002D37D9" w:rsidP="008C7A4A">
      <w:pPr>
        <w:shd w:val="clear" w:color="auto" w:fill="FFFFFF"/>
        <w:spacing w:before="269" w:after="240" w:line="256" w:lineRule="auto"/>
        <w:ind w:right="432"/>
        <w:jc w:val="center"/>
        <w:rPr>
          <w:rFonts w:ascii="Times New Roman" w:eastAsia="Calibri" w:hAnsi="Times New Roman" w:cs="Times New Roman"/>
          <w:b/>
        </w:rPr>
      </w:pPr>
    </w:p>
    <w:p w:rsidR="002D37D9" w:rsidRDefault="002D37D9" w:rsidP="008C7A4A">
      <w:pPr>
        <w:shd w:val="clear" w:color="auto" w:fill="FFFFFF"/>
        <w:spacing w:before="269" w:after="240" w:line="256" w:lineRule="auto"/>
        <w:ind w:right="432"/>
        <w:jc w:val="center"/>
        <w:rPr>
          <w:rFonts w:ascii="Times New Roman" w:eastAsia="Calibri" w:hAnsi="Times New Roman" w:cs="Times New Roman"/>
          <w:b/>
        </w:rPr>
      </w:pPr>
    </w:p>
    <w:p w:rsidR="002D37D9" w:rsidRDefault="002D37D9" w:rsidP="008C7A4A">
      <w:pPr>
        <w:shd w:val="clear" w:color="auto" w:fill="FFFFFF"/>
        <w:spacing w:before="269" w:after="240" w:line="256" w:lineRule="auto"/>
        <w:ind w:right="432"/>
        <w:jc w:val="center"/>
        <w:rPr>
          <w:rFonts w:ascii="Times New Roman" w:eastAsia="Calibri" w:hAnsi="Times New Roman" w:cs="Times New Roman"/>
          <w:b/>
        </w:rPr>
      </w:pPr>
    </w:p>
    <w:p w:rsidR="002D37D9" w:rsidRDefault="002D37D9" w:rsidP="008C7A4A">
      <w:pPr>
        <w:shd w:val="clear" w:color="auto" w:fill="FFFFFF"/>
        <w:spacing w:before="269" w:after="240" w:line="256" w:lineRule="auto"/>
        <w:ind w:right="432"/>
        <w:jc w:val="center"/>
        <w:rPr>
          <w:rFonts w:ascii="Times New Roman" w:eastAsia="Calibri" w:hAnsi="Times New Roman" w:cs="Times New Roman"/>
          <w:b/>
        </w:rPr>
      </w:pPr>
    </w:p>
    <w:p w:rsidR="002D37D9" w:rsidRDefault="002D37D9" w:rsidP="008C7A4A">
      <w:pPr>
        <w:shd w:val="clear" w:color="auto" w:fill="FFFFFF"/>
        <w:spacing w:before="269" w:after="240" w:line="256" w:lineRule="auto"/>
        <w:ind w:right="432"/>
        <w:jc w:val="center"/>
        <w:rPr>
          <w:rFonts w:ascii="Times New Roman" w:eastAsia="Calibri" w:hAnsi="Times New Roman" w:cs="Times New Roman"/>
          <w:b/>
        </w:rPr>
      </w:pPr>
    </w:p>
    <w:p w:rsidR="002D37D9" w:rsidRDefault="002D37D9" w:rsidP="008C7A4A">
      <w:pPr>
        <w:shd w:val="clear" w:color="auto" w:fill="FFFFFF"/>
        <w:spacing w:before="269" w:after="240" w:line="256" w:lineRule="auto"/>
        <w:ind w:right="432"/>
        <w:jc w:val="center"/>
        <w:rPr>
          <w:rFonts w:ascii="Times New Roman" w:eastAsia="Calibri" w:hAnsi="Times New Roman" w:cs="Times New Roman"/>
          <w:b/>
        </w:rPr>
      </w:pPr>
    </w:p>
    <w:p w:rsidR="001576B4" w:rsidRPr="002D37D9" w:rsidRDefault="001576B4" w:rsidP="008C7A4A">
      <w:pPr>
        <w:shd w:val="clear" w:color="auto" w:fill="FFFFFF"/>
        <w:spacing w:before="269" w:after="240" w:line="256" w:lineRule="auto"/>
        <w:ind w:right="432"/>
        <w:jc w:val="center"/>
        <w:rPr>
          <w:rFonts w:ascii="Times New Roman" w:eastAsia="Calibri" w:hAnsi="Times New Roman" w:cs="Times New Roman"/>
          <w:b/>
          <w:bCs/>
        </w:rPr>
      </w:pPr>
      <w:r w:rsidRPr="002D37D9">
        <w:rPr>
          <w:rFonts w:ascii="Times New Roman" w:eastAsia="Calibri" w:hAnsi="Times New Roman" w:cs="Times New Roman"/>
          <w:b/>
        </w:rPr>
        <w:lastRenderedPageBreak/>
        <w:t>Планируемые результаты изучения учебного предмета</w:t>
      </w:r>
      <w:r w:rsidRPr="002D37D9">
        <w:rPr>
          <w:rFonts w:ascii="Times New Roman" w:eastAsia="Calibri" w:hAnsi="Times New Roman" w:cs="Times New Roman"/>
          <w:b/>
          <w:bCs/>
        </w:rPr>
        <w:t xml:space="preserve">«Геометрия» в </w:t>
      </w:r>
      <w:r w:rsidR="0047600B" w:rsidRPr="002D37D9">
        <w:rPr>
          <w:rFonts w:ascii="Times New Roman" w:eastAsia="Calibri" w:hAnsi="Times New Roman" w:cs="Times New Roman"/>
          <w:b/>
          <w:bCs/>
        </w:rPr>
        <w:t>7-9 классах</w:t>
      </w:r>
    </w:p>
    <w:p w:rsidR="0047600B" w:rsidRPr="002D37D9" w:rsidRDefault="0047600B" w:rsidP="0047600B">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47600B" w:rsidRPr="002D37D9" w:rsidRDefault="0047600B" w:rsidP="0047600B">
      <w:pPr>
        <w:spacing w:after="0" w:line="240" w:lineRule="auto"/>
        <w:jc w:val="both"/>
        <w:rPr>
          <w:rFonts w:ascii="Times New Roman" w:eastAsia="Times New Roman" w:hAnsi="Times New Roman" w:cs="Times New Roman"/>
          <w:b/>
          <w:bCs/>
          <w:iCs/>
          <w:color w:val="000000"/>
          <w:lang w:eastAsia="ru-RU"/>
        </w:rPr>
      </w:pPr>
      <w:r w:rsidRPr="002D37D9">
        <w:rPr>
          <w:rFonts w:ascii="Times New Roman" w:eastAsia="Times New Roman" w:hAnsi="Times New Roman" w:cs="Times New Roman"/>
          <w:b/>
          <w:bCs/>
          <w:iCs/>
          <w:color w:val="000000"/>
          <w:lang w:eastAsia="ru-RU"/>
        </w:rPr>
        <w:t>Наглядная геометрия.</w:t>
      </w:r>
    </w:p>
    <w:p w:rsidR="0047600B" w:rsidRPr="002D37D9" w:rsidRDefault="0047600B" w:rsidP="0047600B">
      <w:pPr>
        <w:spacing w:after="0" w:line="240" w:lineRule="auto"/>
        <w:jc w:val="both"/>
        <w:rPr>
          <w:rFonts w:ascii="Times New Roman" w:eastAsia="Times New Roman" w:hAnsi="Times New Roman" w:cs="Times New Roman"/>
          <w:b/>
          <w:bCs/>
          <w:iCs/>
          <w:color w:val="000000"/>
          <w:lang w:eastAsia="ru-RU"/>
        </w:rPr>
      </w:pPr>
      <w:r w:rsidRPr="002D37D9">
        <w:rPr>
          <w:rFonts w:ascii="Times New Roman" w:eastAsia="Times New Roman" w:hAnsi="Times New Roman" w:cs="Times New Roman"/>
          <w:b/>
          <w:bCs/>
          <w:iCs/>
          <w:color w:val="000000"/>
          <w:lang w:eastAsia="ru-RU"/>
        </w:rPr>
        <w:t xml:space="preserve">          Выпускник научится</w:t>
      </w:r>
    </w:p>
    <w:p w:rsidR="0047600B" w:rsidRPr="002D37D9" w:rsidRDefault="0047600B" w:rsidP="0047600B">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распознавать на чертежах, рисунках, моделях и в окружающем мире плоские и пространственные геометрические фигуры;</w:t>
      </w:r>
    </w:p>
    <w:p w:rsidR="0047600B" w:rsidRPr="002D37D9" w:rsidRDefault="0047600B" w:rsidP="0047600B">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распознавать развёртки куба, прямоугольного параллелепипеда, правильной пирамиды, цилиндра и конуса;</w:t>
      </w:r>
    </w:p>
    <w:p w:rsidR="0047600B" w:rsidRPr="002D37D9" w:rsidRDefault="0047600B" w:rsidP="0047600B">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строить развёртки куба и прямоугольного параллелепипеда;</w:t>
      </w:r>
    </w:p>
    <w:p w:rsidR="0047600B" w:rsidRPr="002D37D9" w:rsidRDefault="0047600B" w:rsidP="0047600B">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определять по линейным размерам развёртки фигуры линейные размеры самой фигуры и наоборот;</w:t>
      </w:r>
    </w:p>
    <w:p w:rsidR="0047600B" w:rsidRPr="002D37D9" w:rsidRDefault="0047600B" w:rsidP="0047600B">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вычислять объём прямоугольного параллелепипеда.</w:t>
      </w:r>
    </w:p>
    <w:p w:rsidR="0047600B" w:rsidRPr="002D37D9" w:rsidRDefault="0047600B" w:rsidP="0047600B">
      <w:pPr>
        <w:spacing w:after="0" w:line="240" w:lineRule="auto"/>
        <w:jc w:val="both"/>
        <w:rPr>
          <w:rFonts w:ascii="Times New Roman" w:eastAsia="Times New Roman" w:hAnsi="Times New Roman" w:cs="Times New Roman"/>
          <w:b/>
          <w:bCs/>
          <w:iCs/>
          <w:color w:val="000000"/>
          <w:lang w:eastAsia="ru-RU"/>
        </w:rPr>
      </w:pPr>
      <w:r w:rsidRPr="002D37D9">
        <w:rPr>
          <w:rFonts w:ascii="Times New Roman" w:eastAsia="Times New Roman" w:hAnsi="Times New Roman" w:cs="Times New Roman"/>
          <w:b/>
          <w:bCs/>
          <w:iCs/>
          <w:color w:val="000000"/>
          <w:lang w:eastAsia="ru-RU"/>
        </w:rPr>
        <w:t>Выпускник получит возможность:</w:t>
      </w:r>
    </w:p>
    <w:p w:rsidR="0047600B" w:rsidRPr="002D37D9" w:rsidRDefault="0047600B" w:rsidP="0047600B">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научиться вычислять объемы пространственных геометрических фигур, составленных из прямоугольных параллелепипедов;</w:t>
      </w:r>
    </w:p>
    <w:p w:rsidR="0047600B" w:rsidRPr="002D37D9" w:rsidRDefault="0047600B" w:rsidP="0047600B">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углубить и развить представление о пространственных геометрических фигурах;</w:t>
      </w:r>
    </w:p>
    <w:p w:rsidR="0047600B" w:rsidRPr="002D37D9" w:rsidRDefault="0047600B" w:rsidP="0047600B">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научиться применять понятие развертки для выполнения практических расчетов.</w:t>
      </w:r>
    </w:p>
    <w:p w:rsidR="0047600B" w:rsidRPr="002D37D9" w:rsidRDefault="0047600B" w:rsidP="0047600B">
      <w:pPr>
        <w:widowControl w:val="0"/>
        <w:autoSpaceDE w:val="0"/>
        <w:autoSpaceDN w:val="0"/>
        <w:adjustRightInd w:val="0"/>
        <w:spacing w:after="0" w:line="240" w:lineRule="auto"/>
        <w:ind w:left="720"/>
        <w:jc w:val="both"/>
        <w:rPr>
          <w:rFonts w:ascii="Times New Roman" w:eastAsia="Times New Roman" w:hAnsi="Times New Roman" w:cs="Times New Roman"/>
          <w:bCs/>
          <w:iCs/>
          <w:color w:val="000000"/>
          <w:lang w:eastAsia="ru-RU"/>
        </w:rPr>
      </w:pPr>
    </w:p>
    <w:p w:rsidR="0047600B" w:rsidRPr="002D37D9" w:rsidRDefault="0047600B" w:rsidP="0047600B">
      <w:pPr>
        <w:widowControl w:val="0"/>
        <w:autoSpaceDE w:val="0"/>
        <w:autoSpaceDN w:val="0"/>
        <w:adjustRightInd w:val="0"/>
        <w:spacing w:after="0" w:line="240" w:lineRule="auto"/>
        <w:rPr>
          <w:rFonts w:ascii="Times New Roman" w:eastAsia="Times New Roman" w:hAnsi="Times New Roman" w:cs="Times New Roman"/>
          <w:b/>
          <w:lang w:eastAsia="ru-RU"/>
        </w:rPr>
      </w:pPr>
      <w:r w:rsidRPr="002D37D9">
        <w:rPr>
          <w:rFonts w:ascii="Times New Roman" w:eastAsia="Times New Roman" w:hAnsi="Times New Roman" w:cs="Times New Roman"/>
          <w:b/>
          <w:lang w:eastAsia="ru-RU"/>
        </w:rPr>
        <w:t>Геометрические фигуры</w:t>
      </w:r>
    </w:p>
    <w:p w:rsidR="0047600B" w:rsidRPr="002D37D9" w:rsidRDefault="0047600B" w:rsidP="0047600B">
      <w:pPr>
        <w:spacing w:after="0" w:line="240" w:lineRule="auto"/>
        <w:jc w:val="both"/>
        <w:rPr>
          <w:rFonts w:ascii="Times New Roman" w:eastAsia="Times New Roman" w:hAnsi="Times New Roman" w:cs="Times New Roman"/>
          <w:b/>
          <w:bCs/>
          <w:iCs/>
          <w:color w:val="000000"/>
          <w:lang w:eastAsia="ru-RU"/>
        </w:rPr>
      </w:pPr>
      <w:r w:rsidRPr="002D37D9">
        <w:rPr>
          <w:rFonts w:ascii="Times New Roman" w:eastAsia="Times New Roman" w:hAnsi="Times New Roman" w:cs="Times New Roman"/>
          <w:b/>
          <w:bCs/>
          <w:iCs/>
          <w:color w:val="000000"/>
          <w:lang w:eastAsia="ru-RU"/>
        </w:rPr>
        <w:t xml:space="preserve">          Выпускник научится:</w:t>
      </w:r>
    </w:p>
    <w:p w:rsidR="0047600B" w:rsidRPr="002D37D9" w:rsidRDefault="0047600B" w:rsidP="0047600B">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bCs/>
          <w:iCs/>
          <w:lang w:eastAsia="ru-RU"/>
        </w:rPr>
      </w:pPr>
      <w:r w:rsidRPr="002D37D9">
        <w:rPr>
          <w:rFonts w:ascii="Times New Roman" w:eastAsia="Times New Roman" w:hAnsi="Times New Roman" w:cs="Times New Roman"/>
          <w:bCs/>
          <w:iCs/>
          <w:lang w:eastAsia="ru-RU"/>
        </w:rPr>
        <w:t>пользоваться языком геометрии для описания предметов окружающего мира и их взаимного расположения;</w:t>
      </w:r>
    </w:p>
    <w:p w:rsidR="0047600B" w:rsidRPr="002D37D9" w:rsidRDefault="0047600B" w:rsidP="0047600B">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распознавать на чертежах и рисунках геометрические фигуры и их конфигурации;</w:t>
      </w:r>
    </w:p>
    <w:p w:rsidR="0047600B" w:rsidRPr="002D37D9" w:rsidRDefault="0047600B" w:rsidP="0047600B">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находить значения длин линейных элементов фигур  и их отношения, градусную меру углов от 0</w:t>
      </w:r>
      <w:r w:rsidRPr="002D37D9">
        <w:rPr>
          <w:rFonts w:ascii="Times New Roman" w:eastAsia="Times New Roman" w:hAnsi="Times New Roman" w:cs="Times New Roman"/>
          <w:vertAlign w:val="superscript"/>
          <w:lang w:eastAsia="ru-RU"/>
        </w:rPr>
        <w:t>0</w:t>
      </w:r>
      <w:r w:rsidRPr="002D37D9">
        <w:rPr>
          <w:rFonts w:ascii="Times New Roman" w:eastAsia="Times New Roman" w:hAnsi="Times New Roman" w:cs="Times New Roman"/>
          <w:lang w:eastAsia="ru-RU"/>
        </w:rPr>
        <w:t xml:space="preserve"> до 180</w:t>
      </w:r>
      <w:r w:rsidRPr="002D37D9">
        <w:rPr>
          <w:rFonts w:ascii="Times New Roman" w:eastAsia="Times New Roman" w:hAnsi="Times New Roman" w:cs="Times New Roman"/>
          <w:vertAlign w:val="superscript"/>
          <w:lang w:eastAsia="ru-RU"/>
        </w:rPr>
        <w:t xml:space="preserve">0 </w:t>
      </w:r>
      <w:r w:rsidRPr="002D37D9">
        <w:rPr>
          <w:rFonts w:ascii="Times New Roman" w:eastAsia="Times New Roman" w:hAnsi="Times New Roman" w:cs="Times New Roman"/>
          <w:lang w:eastAsia="ru-RU"/>
        </w:rPr>
        <w:t>, применяя определения, свойства, признаки, фигур и их элементов, отношения фигур (равенство, подобие, симметрии, поворот, параллельный перенос);</w:t>
      </w:r>
    </w:p>
    <w:p w:rsidR="0047600B" w:rsidRPr="002D37D9" w:rsidRDefault="0047600B" w:rsidP="0047600B">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оперировать с начальными понятиями тригонометрии и выполнять элементарные операции над функциями углов;</w:t>
      </w:r>
    </w:p>
    <w:p w:rsidR="0047600B" w:rsidRPr="002D37D9" w:rsidRDefault="0047600B" w:rsidP="0047600B">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решать задачи на доказательство, опираясь на изученные свойства фигур и отношений между ними и применяя изученные методы доказательств;</w:t>
      </w:r>
    </w:p>
    <w:p w:rsidR="0047600B" w:rsidRPr="002D37D9" w:rsidRDefault="0047600B" w:rsidP="0047600B">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решать несложные задачи на построение, применяя основные алгоритмы построения с помощью циркуля и линейки;</w:t>
      </w:r>
    </w:p>
    <w:p w:rsidR="0047600B" w:rsidRPr="002D37D9" w:rsidRDefault="0047600B" w:rsidP="0047600B">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решать простейшие планиметрические задачи в пространстве.</w:t>
      </w:r>
    </w:p>
    <w:p w:rsidR="0047600B" w:rsidRPr="002D37D9" w:rsidRDefault="0047600B" w:rsidP="0047600B">
      <w:pPr>
        <w:spacing w:after="0" w:line="240" w:lineRule="auto"/>
        <w:ind w:firstLine="360"/>
        <w:jc w:val="both"/>
        <w:rPr>
          <w:rFonts w:ascii="Times New Roman" w:eastAsia="Times New Roman" w:hAnsi="Times New Roman" w:cs="Times New Roman"/>
          <w:b/>
          <w:bCs/>
          <w:iCs/>
          <w:color w:val="000000"/>
          <w:lang w:eastAsia="ru-RU"/>
        </w:rPr>
      </w:pPr>
      <w:r w:rsidRPr="002D37D9">
        <w:rPr>
          <w:rFonts w:ascii="Times New Roman" w:eastAsia="Times New Roman" w:hAnsi="Times New Roman" w:cs="Times New Roman"/>
          <w:b/>
          <w:bCs/>
          <w:iCs/>
          <w:color w:val="000000"/>
          <w:lang w:eastAsia="ru-RU"/>
        </w:rPr>
        <w:t>Выпускник получит возможность:</w:t>
      </w:r>
    </w:p>
    <w:p w:rsidR="0047600B" w:rsidRPr="002D37D9" w:rsidRDefault="0047600B" w:rsidP="0047600B">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овладеть методами решения задач на вычисления и доказательства: методом от противного, методом подобия, методом перебора вариантов и методом геометрических мест точек;</w:t>
      </w:r>
    </w:p>
    <w:p w:rsidR="0047600B" w:rsidRPr="002D37D9" w:rsidRDefault="0047600B" w:rsidP="0047600B">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приобрести опыт применения алгебраического и тригонометрического аппарата и идей движения при решении геометрических задач;</w:t>
      </w:r>
    </w:p>
    <w:p w:rsidR="0047600B" w:rsidRPr="002D37D9" w:rsidRDefault="0047600B" w:rsidP="0047600B">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овладеть традиционной схемой решения задач на построение с помощью циркуля и линейки: анализ, построение, доказательство и исследование;</w:t>
      </w:r>
    </w:p>
    <w:p w:rsidR="0047600B" w:rsidRPr="002D37D9" w:rsidRDefault="0047600B" w:rsidP="0047600B">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научиться решать задачи на построение методом геометрического места точек и методом подобия;</w:t>
      </w:r>
    </w:p>
    <w:p w:rsidR="0047600B" w:rsidRPr="002D37D9" w:rsidRDefault="0047600B" w:rsidP="0047600B">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приобрести опыт исследования свойств планиметрических фигур с помощью компьютерных программ;</w:t>
      </w:r>
    </w:p>
    <w:p w:rsidR="0047600B" w:rsidRPr="002D37D9" w:rsidRDefault="0047600B" w:rsidP="0047600B">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приобрести опыт выполнения проектов по темам: «Геометрические преобразования на плоскости», «Построение отрезков по формуле»</w:t>
      </w:r>
    </w:p>
    <w:p w:rsidR="0047600B" w:rsidRPr="002D37D9" w:rsidRDefault="0047600B" w:rsidP="0047600B">
      <w:pPr>
        <w:widowControl w:val="0"/>
        <w:autoSpaceDE w:val="0"/>
        <w:autoSpaceDN w:val="0"/>
        <w:adjustRightInd w:val="0"/>
        <w:spacing w:after="0" w:line="240" w:lineRule="auto"/>
        <w:ind w:firstLine="120"/>
        <w:rPr>
          <w:rFonts w:ascii="Times New Roman" w:eastAsia="Times New Roman" w:hAnsi="Times New Roman" w:cs="Times New Roman"/>
          <w:bCs/>
          <w:iCs/>
          <w:color w:val="000000"/>
          <w:lang w:eastAsia="ru-RU"/>
        </w:rPr>
      </w:pPr>
    </w:p>
    <w:p w:rsidR="0047600B" w:rsidRPr="002D37D9" w:rsidRDefault="0047600B" w:rsidP="0047600B">
      <w:pPr>
        <w:widowControl w:val="0"/>
        <w:autoSpaceDE w:val="0"/>
        <w:autoSpaceDN w:val="0"/>
        <w:adjustRightInd w:val="0"/>
        <w:spacing w:after="0" w:line="240" w:lineRule="auto"/>
        <w:ind w:firstLine="120"/>
        <w:rPr>
          <w:rFonts w:ascii="Times New Roman" w:eastAsia="Times New Roman" w:hAnsi="Times New Roman" w:cs="Times New Roman"/>
          <w:lang w:eastAsia="ru-RU"/>
        </w:rPr>
      </w:pPr>
      <w:r w:rsidRPr="002D37D9">
        <w:rPr>
          <w:rFonts w:ascii="Times New Roman" w:eastAsia="Times New Roman" w:hAnsi="Times New Roman" w:cs="Times New Roman"/>
          <w:b/>
          <w:lang w:eastAsia="ru-RU"/>
        </w:rPr>
        <w:t>Измерение геометрических величин</w:t>
      </w:r>
    </w:p>
    <w:p w:rsidR="0047600B" w:rsidRPr="002D37D9" w:rsidRDefault="0047600B" w:rsidP="0047600B">
      <w:pPr>
        <w:spacing w:after="0" w:line="240" w:lineRule="auto"/>
        <w:jc w:val="both"/>
        <w:rPr>
          <w:rFonts w:ascii="Times New Roman" w:eastAsia="Times New Roman" w:hAnsi="Times New Roman" w:cs="Times New Roman"/>
          <w:b/>
          <w:bCs/>
          <w:iCs/>
          <w:color w:val="000000"/>
          <w:lang w:eastAsia="ru-RU"/>
        </w:rPr>
      </w:pPr>
      <w:r w:rsidRPr="002D37D9">
        <w:rPr>
          <w:rFonts w:ascii="Times New Roman" w:eastAsia="Times New Roman" w:hAnsi="Times New Roman" w:cs="Times New Roman"/>
          <w:b/>
          <w:bCs/>
          <w:iCs/>
          <w:color w:val="000000"/>
          <w:lang w:eastAsia="ru-RU"/>
        </w:rPr>
        <w:t xml:space="preserve">          Выпускник научится:</w:t>
      </w:r>
    </w:p>
    <w:p w:rsidR="0047600B" w:rsidRPr="002D37D9" w:rsidRDefault="0047600B" w:rsidP="0047600B">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использовать свойства измерения длин, площадей и углов при решении задач на нахождение длины отрезка, длины окружности, длины дуги окружности, градусной меры угла;</w:t>
      </w:r>
    </w:p>
    <w:p w:rsidR="0047600B" w:rsidRPr="002D37D9" w:rsidRDefault="0047600B" w:rsidP="0047600B">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вычислять длины линейных элементов фигур и их углы, используя формулы длины окружности и длины дуги окружности, формулы площадей фигур;</w:t>
      </w:r>
    </w:p>
    <w:p w:rsidR="0047600B" w:rsidRPr="002D37D9" w:rsidRDefault="0047600B" w:rsidP="0047600B">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iCs/>
          <w:lang w:eastAsia="ru-RU"/>
        </w:rPr>
      </w:pPr>
      <w:r w:rsidRPr="002D37D9">
        <w:rPr>
          <w:rFonts w:ascii="Times New Roman" w:eastAsia="Times New Roman" w:hAnsi="Times New Roman" w:cs="Times New Roman"/>
          <w:bCs/>
          <w:iCs/>
          <w:lang w:eastAsia="ru-RU"/>
        </w:rPr>
        <w:t>вычислять площади треугольников, прямоугольников, параллелограммов, трапеций,  кругов и секторов;</w:t>
      </w:r>
    </w:p>
    <w:p w:rsidR="0047600B" w:rsidRPr="002D37D9" w:rsidRDefault="0047600B" w:rsidP="0047600B">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iCs/>
          <w:lang w:eastAsia="ru-RU"/>
        </w:rPr>
      </w:pPr>
      <w:r w:rsidRPr="002D37D9">
        <w:rPr>
          <w:rFonts w:ascii="Times New Roman" w:eastAsia="Times New Roman" w:hAnsi="Times New Roman" w:cs="Times New Roman"/>
          <w:bCs/>
          <w:iCs/>
          <w:lang w:eastAsia="ru-RU"/>
        </w:rPr>
        <w:t>вычислять длину окружности, длину дуги окружности;</w:t>
      </w:r>
    </w:p>
    <w:p w:rsidR="0047600B" w:rsidRPr="002D37D9" w:rsidRDefault="0047600B" w:rsidP="0047600B">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bCs/>
          <w:iCs/>
          <w:lang w:eastAsia="ru-RU"/>
        </w:rPr>
        <w:t xml:space="preserve">решать задачи на доказательство с использованием формул </w:t>
      </w:r>
      <w:r w:rsidRPr="002D37D9">
        <w:rPr>
          <w:rFonts w:ascii="Times New Roman" w:eastAsia="Times New Roman" w:hAnsi="Times New Roman" w:cs="Times New Roman"/>
          <w:lang w:eastAsia="ru-RU"/>
        </w:rPr>
        <w:t>длины окружности и длины дуги окружности, формулы площадей фигур;</w:t>
      </w:r>
    </w:p>
    <w:p w:rsidR="0047600B" w:rsidRPr="002D37D9" w:rsidRDefault="0047600B" w:rsidP="0047600B">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решать практические задачи, связанные с нахождением геометрических величин (используя при необходимости справочники и технические средства)</w:t>
      </w:r>
    </w:p>
    <w:p w:rsidR="0047600B" w:rsidRPr="002D37D9" w:rsidRDefault="0047600B" w:rsidP="0047600B">
      <w:pPr>
        <w:spacing w:after="0" w:line="240" w:lineRule="auto"/>
        <w:ind w:firstLine="360"/>
        <w:jc w:val="both"/>
        <w:rPr>
          <w:rFonts w:ascii="Times New Roman" w:eastAsia="Times New Roman" w:hAnsi="Times New Roman" w:cs="Times New Roman"/>
          <w:b/>
          <w:bCs/>
          <w:iCs/>
          <w:color w:val="000000"/>
          <w:lang w:eastAsia="ru-RU"/>
        </w:rPr>
      </w:pPr>
      <w:r w:rsidRPr="002D37D9">
        <w:rPr>
          <w:rFonts w:ascii="Times New Roman" w:eastAsia="Times New Roman" w:hAnsi="Times New Roman" w:cs="Times New Roman"/>
          <w:b/>
          <w:bCs/>
          <w:iCs/>
          <w:color w:val="000000"/>
          <w:lang w:eastAsia="ru-RU"/>
        </w:rPr>
        <w:lastRenderedPageBreak/>
        <w:t>Выпускник получит возможность:</w:t>
      </w:r>
    </w:p>
    <w:p w:rsidR="0047600B" w:rsidRPr="002D37D9" w:rsidRDefault="0047600B" w:rsidP="0047600B">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bCs/>
          <w:iCs/>
          <w:lang w:eastAsia="ru-RU"/>
        </w:rPr>
      </w:pPr>
      <w:r w:rsidRPr="002D37D9">
        <w:rPr>
          <w:rFonts w:ascii="Times New Roman" w:eastAsia="Times New Roman" w:hAnsi="Times New Roman" w:cs="Times New Roman"/>
          <w:bCs/>
          <w:iCs/>
          <w:lang w:eastAsia="ru-RU"/>
        </w:rPr>
        <w:t>вычислять площади фигур, составленных из двух или более треугольников, прямоугольников, параллелограммов, круга и сектора;</w:t>
      </w:r>
    </w:p>
    <w:p w:rsidR="0047600B" w:rsidRPr="002D37D9" w:rsidRDefault="0047600B" w:rsidP="0047600B">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bCs/>
          <w:iCs/>
          <w:lang w:eastAsia="ru-RU"/>
        </w:rPr>
      </w:pPr>
      <w:r w:rsidRPr="002D37D9">
        <w:rPr>
          <w:rFonts w:ascii="Times New Roman" w:eastAsia="Times New Roman" w:hAnsi="Times New Roman" w:cs="Times New Roman"/>
          <w:bCs/>
          <w:iCs/>
          <w:lang w:eastAsia="ru-RU"/>
        </w:rPr>
        <w:t xml:space="preserve">вычислять площади многоугольников, используя отношения равновеликости и </w:t>
      </w:r>
      <w:proofErr w:type="spellStart"/>
      <w:r w:rsidRPr="002D37D9">
        <w:rPr>
          <w:rFonts w:ascii="Times New Roman" w:eastAsia="Times New Roman" w:hAnsi="Times New Roman" w:cs="Times New Roman"/>
          <w:bCs/>
          <w:iCs/>
          <w:lang w:eastAsia="ru-RU"/>
        </w:rPr>
        <w:t>равносоставленности</w:t>
      </w:r>
      <w:proofErr w:type="spellEnd"/>
      <w:r w:rsidRPr="002D37D9">
        <w:rPr>
          <w:rFonts w:ascii="Times New Roman" w:eastAsia="Times New Roman" w:hAnsi="Times New Roman" w:cs="Times New Roman"/>
          <w:bCs/>
          <w:iCs/>
          <w:lang w:eastAsia="ru-RU"/>
        </w:rPr>
        <w:t>;</w:t>
      </w:r>
    </w:p>
    <w:p w:rsidR="0047600B" w:rsidRPr="002D37D9" w:rsidRDefault="0047600B" w:rsidP="0047600B">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приобрести опыт применения алгебраического и тригонометрического аппарата и идей движения при решении задач на вычисление площадей многоугольников</w:t>
      </w:r>
    </w:p>
    <w:p w:rsidR="0047600B" w:rsidRPr="002D37D9" w:rsidRDefault="0047600B" w:rsidP="0047600B">
      <w:pPr>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ab/>
      </w:r>
    </w:p>
    <w:p w:rsidR="0047600B" w:rsidRPr="002D37D9" w:rsidRDefault="0047600B" w:rsidP="0047600B">
      <w:pPr>
        <w:spacing w:after="0" w:line="240" w:lineRule="auto"/>
        <w:rPr>
          <w:rFonts w:ascii="Times New Roman" w:eastAsia="Times New Roman" w:hAnsi="Times New Roman" w:cs="Times New Roman"/>
          <w:b/>
          <w:lang w:eastAsia="ru-RU"/>
        </w:rPr>
      </w:pPr>
      <w:r w:rsidRPr="002D37D9">
        <w:rPr>
          <w:rFonts w:ascii="Times New Roman" w:eastAsia="Times New Roman" w:hAnsi="Times New Roman" w:cs="Times New Roman"/>
          <w:b/>
          <w:lang w:eastAsia="ru-RU"/>
        </w:rPr>
        <w:t xml:space="preserve">Координаты </w:t>
      </w:r>
    </w:p>
    <w:p w:rsidR="0047600B" w:rsidRPr="002D37D9" w:rsidRDefault="0047600B" w:rsidP="0047600B">
      <w:pPr>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
          <w:bCs/>
          <w:iCs/>
          <w:color w:val="000000"/>
          <w:lang w:eastAsia="ru-RU"/>
        </w:rPr>
        <w:t xml:space="preserve">          Выпускник научится:</w:t>
      </w:r>
    </w:p>
    <w:p w:rsidR="0047600B" w:rsidRPr="002D37D9" w:rsidRDefault="0047600B" w:rsidP="0047600B">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вычислять длину отрезка по координатам его концов; вычислять координаты середины отрезка;</w:t>
      </w:r>
    </w:p>
    <w:p w:rsidR="0047600B" w:rsidRPr="002D37D9" w:rsidRDefault="0047600B" w:rsidP="0047600B">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использовать координатный метод для изучения свойств прямых и окружностей</w:t>
      </w:r>
    </w:p>
    <w:p w:rsidR="0047600B" w:rsidRPr="002D37D9" w:rsidRDefault="0047600B" w:rsidP="0047600B">
      <w:pPr>
        <w:spacing w:after="0" w:line="240" w:lineRule="auto"/>
        <w:ind w:firstLine="360"/>
        <w:jc w:val="both"/>
        <w:rPr>
          <w:rFonts w:ascii="Times New Roman" w:eastAsia="Times New Roman" w:hAnsi="Times New Roman" w:cs="Times New Roman"/>
          <w:b/>
          <w:bCs/>
          <w:iCs/>
          <w:color w:val="000000"/>
          <w:lang w:eastAsia="ru-RU"/>
        </w:rPr>
      </w:pPr>
      <w:r w:rsidRPr="002D37D9">
        <w:rPr>
          <w:rFonts w:ascii="Times New Roman" w:eastAsia="Times New Roman" w:hAnsi="Times New Roman" w:cs="Times New Roman"/>
          <w:b/>
          <w:bCs/>
          <w:iCs/>
          <w:color w:val="000000"/>
          <w:lang w:eastAsia="ru-RU"/>
        </w:rPr>
        <w:t>Выпускник получит возможность:</w:t>
      </w:r>
    </w:p>
    <w:p w:rsidR="0047600B" w:rsidRPr="002D37D9" w:rsidRDefault="0047600B" w:rsidP="0047600B">
      <w:pPr>
        <w:widowControl w:val="0"/>
        <w:numPr>
          <w:ilvl w:val="0"/>
          <w:numId w:val="26"/>
        </w:numPr>
        <w:autoSpaceDE w:val="0"/>
        <w:autoSpaceDN w:val="0"/>
        <w:adjustRightInd w:val="0"/>
        <w:spacing w:after="0" w:line="240" w:lineRule="auto"/>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овладеть координатным методом решения задач на вычисление и доказательство;</w:t>
      </w:r>
    </w:p>
    <w:p w:rsidR="0047600B" w:rsidRPr="002D37D9" w:rsidRDefault="0047600B" w:rsidP="0047600B">
      <w:pPr>
        <w:widowControl w:val="0"/>
        <w:numPr>
          <w:ilvl w:val="0"/>
          <w:numId w:val="26"/>
        </w:numPr>
        <w:autoSpaceDE w:val="0"/>
        <w:autoSpaceDN w:val="0"/>
        <w:adjustRightInd w:val="0"/>
        <w:spacing w:after="0" w:line="240" w:lineRule="auto"/>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приобрести опыт использования компьютерных программ для анализа частных случаев взаимного расположения окружностей и прямых;</w:t>
      </w:r>
    </w:p>
    <w:p w:rsidR="0047600B" w:rsidRPr="002D37D9" w:rsidRDefault="0047600B" w:rsidP="0047600B">
      <w:pPr>
        <w:widowControl w:val="0"/>
        <w:numPr>
          <w:ilvl w:val="0"/>
          <w:numId w:val="26"/>
        </w:numPr>
        <w:autoSpaceDE w:val="0"/>
        <w:autoSpaceDN w:val="0"/>
        <w:adjustRightInd w:val="0"/>
        <w:spacing w:after="0" w:line="240" w:lineRule="auto"/>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приобрести опыт выполнения проектов: «Применение координатного метода при решении задач на вычисление и доказательство»</w:t>
      </w:r>
    </w:p>
    <w:p w:rsidR="0047600B" w:rsidRPr="002D37D9" w:rsidRDefault="0047600B" w:rsidP="0047600B">
      <w:pPr>
        <w:spacing w:after="0" w:line="240" w:lineRule="auto"/>
        <w:jc w:val="center"/>
        <w:rPr>
          <w:rFonts w:ascii="Times New Roman" w:eastAsia="Times New Roman" w:hAnsi="Times New Roman" w:cs="Times New Roman"/>
          <w:b/>
          <w:lang w:eastAsia="ru-RU"/>
        </w:rPr>
      </w:pPr>
    </w:p>
    <w:p w:rsidR="0047600B" w:rsidRPr="002D37D9" w:rsidRDefault="0047600B" w:rsidP="0047600B">
      <w:pPr>
        <w:spacing w:after="0" w:line="240" w:lineRule="auto"/>
        <w:rPr>
          <w:rFonts w:ascii="Times New Roman" w:eastAsia="Times New Roman" w:hAnsi="Times New Roman" w:cs="Times New Roman"/>
          <w:b/>
          <w:lang w:eastAsia="ru-RU"/>
        </w:rPr>
      </w:pPr>
      <w:r w:rsidRPr="002D37D9">
        <w:rPr>
          <w:rFonts w:ascii="Times New Roman" w:eastAsia="Times New Roman" w:hAnsi="Times New Roman" w:cs="Times New Roman"/>
          <w:b/>
          <w:lang w:eastAsia="ru-RU"/>
        </w:rPr>
        <w:t>Векторы</w:t>
      </w:r>
    </w:p>
    <w:p w:rsidR="0047600B" w:rsidRPr="002D37D9" w:rsidRDefault="0047600B" w:rsidP="0047600B">
      <w:pPr>
        <w:spacing w:after="0" w:line="240" w:lineRule="auto"/>
        <w:jc w:val="both"/>
        <w:rPr>
          <w:rFonts w:ascii="Times New Roman" w:eastAsia="Times New Roman" w:hAnsi="Times New Roman" w:cs="Times New Roman"/>
          <w:b/>
          <w:bCs/>
          <w:iCs/>
          <w:color w:val="000000"/>
          <w:lang w:eastAsia="ru-RU"/>
        </w:rPr>
      </w:pPr>
      <w:r w:rsidRPr="002D37D9">
        <w:rPr>
          <w:rFonts w:ascii="Times New Roman" w:eastAsia="Times New Roman" w:hAnsi="Times New Roman" w:cs="Times New Roman"/>
          <w:b/>
          <w:bCs/>
          <w:iCs/>
          <w:color w:val="000000"/>
          <w:lang w:eastAsia="ru-RU"/>
        </w:rPr>
        <w:t xml:space="preserve">          Выпускник научится:</w:t>
      </w:r>
    </w:p>
    <w:p w:rsidR="0047600B" w:rsidRPr="002D37D9" w:rsidRDefault="0047600B" w:rsidP="0047600B">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оперировать с векторами: находить сумму и разность двух векторов, заданных геометрически, находить вектор, равный произведению заданного вектора на число;</w:t>
      </w:r>
    </w:p>
    <w:p w:rsidR="0047600B" w:rsidRPr="002D37D9" w:rsidRDefault="0047600B" w:rsidP="0047600B">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находить для векторов, заданных координатами: длину вектора, координаты суммы и разности двух и более векторов, координаты произведения вектора на число, применяя при необходимости сочетательный, переместительный и распределительный законы;</w:t>
      </w:r>
    </w:p>
    <w:p w:rsidR="0047600B" w:rsidRPr="002D37D9" w:rsidRDefault="0047600B" w:rsidP="0047600B">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вычислять скалярное произведение векторов, находить угол между векторами, устанавливать перпендикулярность прямых</w:t>
      </w:r>
    </w:p>
    <w:p w:rsidR="0047600B" w:rsidRPr="002D37D9" w:rsidRDefault="0047600B" w:rsidP="0047600B">
      <w:pPr>
        <w:spacing w:after="0" w:line="240" w:lineRule="auto"/>
        <w:jc w:val="both"/>
        <w:rPr>
          <w:rFonts w:ascii="Times New Roman" w:eastAsia="Times New Roman" w:hAnsi="Times New Roman" w:cs="Times New Roman"/>
          <w:b/>
          <w:bCs/>
          <w:iCs/>
          <w:color w:val="000000"/>
          <w:lang w:eastAsia="ru-RU"/>
        </w:rPr>
      </w:pPr>
      <w:r w:rsidRPr="002D37D9">
        <w:rPr>
          <w:rFonts w:ascii="Times New Roman" w:eastAsia="Times New Roman" w:hAnsi="Times New Roman" w:cs="Times New Roman"/>
          <w:b/>
          <w:bCs/>
          <w:iCs/>
          <w:color w:val="000000"/>
          <w:lang w:eastAsia="ru-RU"/>
        </w:rPr>
        <w:t>Выпускник получит возможность:</w:t>
      </w:r>
    </w:p>
    <w:p w:rsidR="0047600B" w:rsidRPr="002D37D9" w:rsidRDefault="0047600B" w:rsidP="0047600B">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lang w:eastAsia="ru-RU"/>
        </w:rPr>
      </w:pPr>
      <w:r w:rsidRPr="002D37D9">
        <w:rPr>
          <w:rFonts w:ascii="Times New Roman" w:eastAsia="Times New Roman" w:hAnsi="Times New Roman" w:cs="Times New Roman"/>
          <w:lang w:eastAsia="ru-RU"/>
        </w:rPr>
        <w:t>овладеть векторным методом для решения задач на вычисление и доказательство;</w:t>
      </w:r>
    </w:p>
    <w:p w:rsidR="0047600B" w:rsidRPr="002D37D9" w:rsidRDefault="0047600B" w:rsidP="0047600B">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bCs/>
          <w:iCs/>
          <w:color w:val="000000"/>
          <w:lang w:eastAsia="ru-RU"/>
        </w:rPr>
      </w:pPr>
      <w:r w:rsidRPr="002D37D9">
        <w:rPr>
          <w:rFonts w:ascii="Times New Roman" w:eastAsia="Times New Roman" w:hAnsi="Times New Roman" w:cs="Times New Roman"/>
          <w:bCs/>
          <w:iCs/>
          <w:color w:val="000000"/>
          <w:lang w:eastAsia="ru-RU"/>
        </w:rPr>
        <w:t>приобрести опыт выполнения проектов на тему: «применение векторного метода при решении задач на вычисление и доказательство»</w:t>
      </w:r>
    </w:p>
    <w:p w:rsidR="00FD2AB6" w:rsidRPr="002D37D9" w:rsidRDefault="00FD2AB6" w:rsidP="001576B4">
      <w:pPr>
        <w:shd w:val="clear" w:color="auto" w:fill="FFFFFF"/>
        <w:spacing w:before="269" w:after="240" w:line="256" w:lineRule="auto"/>
        <w:ind w:right="432"/>
        <w:rPr>
          <w:rFonts w:ascii="Times New Roman" w:eastAsia="Calibri"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2D37D9" w:rsidRDefault="002D37D9" w:rsidP="001576B4">
      <w:pPr>
        <w:keepNext/>
        <w:keepLines/>
        <w:spacing w:after="0"/>
        <w:jc w:val="center"/>
        <w:outlineLvl w:val="0"/>
        <w:rPr>
          <w:rFonts w:ascii="Times New Roman" w:eastAsia="Times New Roman" w:hAnsi="Times New Roman" w:cs="Times New Roman"/>
          <w:b/>
          <w:bCs/>
        </w:rPr>
      </w:pPr>
    </w:p>
    <w:p w:rsidR="001576B4" w:rsidRPr="002D37D9" w:rsidRDefault="008C7A4A" w:rsidP="001576B4">
      <w:pPr>
        <w:keepNext/>
        <w:keepLines/>
        <w:spacing w:after="0"/>
        <w:jc w:val="center"/>
        <w:outlineLvl w:val="0"/>
        <w:rPr>
          <w:rFonts w:ascii="Times New Roman" w:eastAsia="Times New Roman" w:hAnsi="Times New Roman" w:cs="Times New Roman"/>
          <w:b/>
          <w:bCs/>
        </w:rPr>
      </w:pPr>
      <w:r w:rsidRPr="002D37D9">
        <w:rPr>
          <w:rFonts w:ascii="Times New Roman" w:eastAsia="Times New Roman" w:hAnsi="Times New Roman" w:cs="Times New Roman"/>
          <w:b/>
          <w:bCs/>
        </w:rPr>
        <w:t>Критерии и нормы оценки знаний обучающихся</w:t>
      </w:r>
    </w:p>
    <w:p w:rsidR="001576B4" w:rsidRPr="002D37D9" w:rsidRDefault="001576B4" w:rsidP="001576B4">
      <w:pPr>
        <w:keepNext/>
        <w:keepLines/>
        <w:spacing w:after="0"/>
        <w:outlineLvl w:val="0"/>
        <w:rPr>
          <w:rFonts w:ascii="Times New Roman" w:eastAsia="Times New Roman" w:hAnsi="Times New Roman" w:cs="Times New Roman"/>
          <w:b/>
          <w:bCs/>
        </w:rPr>
      </w:pPr>
      <w:r w:rsidRPr="002D37D9">
        <w:rPr>
          <w:rFonts w:ascii="Times New Roman" w:eastAsia="Times New Roman" w:hAnsi="Times New Roman" w:cs="Times New Roman"/>
          <w:b/>
          <w:bCs/>
        </w:rPr>
        <w:t>1.  Оценка письменных контрольных работ обучающихся</w:t>
      </w:r>
    </w:p>
    <w:p w:rsidR="001576B4" w:rsidRPr="002D37D9" w:rsidRDefault="001576B4" w:rsidP="001576B4">
      <w:pPr>
        <w:spacing w:after="160"/>
        <w:rPr>
          <w:rFonts w:ascii="Times New Roman" w:eastAsia="Calibri" w:hAnsi="Times New Roman" w:cs="Times New Roman"/>
          <w:bCs/>
          <w:iCs/>
        </w:rPr>
      </w:pPr>
      <w:r w:rsidRPr="002D37D9">
        <w:rPr>
          <w:rFonts w:ascii="Times New Roman" w:eastAsia="Calibri" w:hAnsi="Times New Roman" w:cs="Times New Roman"/>
          <w:bCs/>
          <w:iCs/>
          <w:u w:val="single"/>
        </w:rPr>
        <w:t>Ответ оценивается отметкой «</w:t>
      </w:r>
      <w:r w:rsidRPr="002D37D9">
        <w:rPr>
          <w:rFonts w:ascii="Times New Roman" w:eastAsia="Calibri" w:hAnsi="Times New Roman" w:cs="Times New Roman"/>
          <w:b/>
          <w:bCs/>
          <w:iCs/>
          <w:u w:val="single"/>
        </w:rPr>
        <w:t>5</w:t>
      </w:r>
      <w:r w:rsidRPr="002D37D9">
        <w:rPr>
          <w:rFonts w:ascii="Times New Roman" w:eastAsia="Calibri" w:hAnsi="Times New Roman" w:cs="Times New Roman"/>
          <w:bCs/>
          <w:iCs/>
          <w:u w:val="single"/>
        </w:rPr>
        <w:t>»</w:t>
      </w:r>
      <w:r w:rsidRPr="002D37D9">
        <w:rPr>
          <w:rFonts w:ascii="Times New Roman" w:eastAsia="Calibri" w:hAnsi="Times New Roman" w:cs="Times New Roman"/>
          <w:bCs/>
          <w:iCs/>
        </w:rPr>
        <w:t xml:space="preserve">, если: </w:t>
      </w:r>
    </w:p>
    <w:p w:rsidR="001576B4" w:rsidRPr="002D37D9" w:rsidRDefault="001576B4" w:rsidP="001576B4">
      <w:pPr>
        <w:widowControl w:val="0"/>
        <w:numPr>
          <w:ilvl w:val="0"/>
          <w:numId w:val="12"/>
        </w:numPr>
        <w:tabs>
          <w:tab w:val="num" w:pos="426"/>
        </w:tabs>
        <w:autoSpaceDE w:val="0"/>
        <w:autoSpaceDN w:val="0"/>
        <w:adjustRightInd w:val="0"/>
        <w:spacing w:after="0" w:line="256" w:lineRule="auto"/>
        <w:ind w:left="0" w:firstLine="0"/>
        <w:jc w:val="both"/>
        <w:rPr>
          <w:rFonts w:ascii="Times New Roman" w:eastAsia="Calibri" w:hAnsi="Times New Roman" w:cs="Times New Roman"/>
        </w:rPr>
      </w:pPr>
      <w:r w:rsidRPr="002D37D9">
        <w:rPr>
          <w:rFonts w:ascii="Times New Roman" w:eastAsia="Calibri" w:hAnsi="Times New Roman" w:cs="Times New Roman"/>
        </w:rPr>
        <w:t>работа выполнена полностью;</w:t>
      </w:r>
    </w:p>
    <w:p w:rsidR="001576B4" w:rsidRPr="002D37D9" w:rsidRDefault="001576B4" w:rsidP="001576B4">
      <w:pPr>
        <w:widowControl w:val="0"/>
        <w:numPr>
          <w:ilvl w:val="0"/>
          <w:numId w:val="12"/>
        </w:numPr>
        <w:tabs>
          <w:tab w:val="num" w:pos="426"/>
          <w:tab w:val="num" w:pos="709"/>
        </w:tabs>
        <w:autoSpaceDE w:val="0"/>
        <w:autoSpaceDN w:val="0"/>
        <w:adjustRightInd w:val="0"/>
        <w:spacing w:after="0" w:line="256" w:lineRule="auto"/>
        <w:ind w:left="0" w:firstLine="0"/>
        <w:jc w:val="both"/>
        <w:rPr>
          <w:rFonts w:ascii="Times New Roman" w:eastAsia="Calibri" w:hAnsi="Times New Roman" w:cs="Times New Roman"/>
        </w:rPr>
      </w:pPr>
      <w:r w:rsidRPr="002D37D9">
        <w:rPr>
          <w:rFonts w:ascii="Times New Roman" w:eastAsia="Calibri" w:hAnsi="Times New Roman" w:cs="Times New Roman"/>
        </w:rPr>
        <w:t>в логических рассуждениях и обосновании решения нет пробелов и ошибок;</w:t>
      </w:r>
    </w:p>
    <w:p w:rsidR="001576B4" w:rsidRPr="002D37D9" w:rsidRDefault="001576B4" w:rsidP="001576B4">
      <w:pPr>
        <w:widowControl w:val="0"/>
        <w:numPr>
          <w:ilvl w:val="0"/>
          <w:numId w:val="12"/>
        </w:numPr>
        <w:tabs>
          <w:tab w:val="num" w:pos="426"/>
          <w:tab w:val="num" w:pos="709"/>
        </w:tabs>
        <w:autoSpaceDE w:val="0"/>
        <w:autoSpaceDN w:val="0"/>
        <w:adjustRightInd w:val="0"/>
        <w:spacing w:after="0" w:line="256" w:lineRule="auto"/>
        <w:ind w:left="0" w:firstLine="0"/>
        <w:jc w:val="both"/>
        <w:rPr>
          <w:rFonts w:ascii="Times New Roman" w:eastAsia="Calibri" w:hAnsi="Times New Roman" w:cs="Times New Roman"/>
        </w:rPr>
      </w:pPr>
      <w:r w:rsidRPr="002D37D9">
        <w:rPr>
          <w:rFonts w:ascii="Times New Roman" w:eastAsia="Calibri" w:hAnsi="Times New Roman" w:cs="Times New Roman"/>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1576B4" w:rsidRPr="002D37D9" w:rsidRDefault="001576B4" w:rsidP="001576B4">
      <w:pPr>
        <w:tabs>
          <w:tab w:val="num" w:pos="993"/>
        </w:tabs>
        <w:spacing w:after="0" w:line="256" w:lineRule="auto"/>
        <w:rPr>
          <w:rFonts w:ascii="Times New Roman" w:eastAsia="Calibri" w:hAnsi="Times New Roman" w:cs="Times New Roman"/>
          <w:iCs/>
        </w:rPr>
      </w:pPr>
      <w:r w:rsidRPr="002D37D9">
        <w:rPr>
          <w:rFonts w:ascii="Times New Roman" w:eastAsia="Calibri" w:hAnsi="Times New Roman" w:cs="Times New Roman"/>
          <w:u w:val="single"/>
        </w:rPr>
        <w:t>Отметка «</w:t>
      </w:r>
      <w:r w:rsidRPr="002D37D9">
        <w:rPr>
          <w:rFonts w:ascii="Times New Roman" w:eastAsia="Calibri" w:hAnsi="Times New Roman" w:cs="Times New Roman"/>
          <w:b/>
          <w:u w:val="single"/>
        </w:rPr>
        <w:t>4</w:t>
      </w:r>
      <w:r w:rsidRPr="002D37D9">
        <w:rPr>
          <w:rFonts w:ascii="Times New Roman" w:eastAsia="Calibri" w:hAnsi="Times New Roman" w:cs="Times New Roman"/>
          <w:u w:val="single"/>
        </w:rPr>
        <w:t>» ставится</w:t>
      </w:r>
      <w:r w:rsidRPr="002D37D9">
        <w:rPr>
          <w:rFonts w:ascii="Times New Roman" w:eastAsia="Calibri" w:hAnsi="Times New Roman" w:cs="Times New Roman"/>
        </w:rPr>
        <w:t xml:space="preserve"> в следующих случаях:</w:t>
      </w:r>
    </w:p>
    <w:p w:rsidR="001576B4" w:rsidRPr="002D37D9" w:rsidRDefault="001576B4" w:rsidP="001576B4">
      <w:pPr>
        <w:widowControl w:val="0"/>
        <w:numPr>
          <w:ilvl w:val="0"/>
          <w:numId w:val="13"/>
        </w:numPr>
        <w:shd w:val="clear" w:color="auto" w:fill="FFFFFF"/>
        <w:tabs>
          <w:tab w:val="num" w:pos="426"/>
        </w:tabs>
        <w:autoSpaceDE w:val="0"/>
        <w:autoSpaceDN w:val="0"/>
        <w:adjustRightInd w:val="0"/>
        <w:spacing w:after="0" w:line="256" w:lineRule="auto"/>
        <w:ind w:left="0" w:firstLine="0"/>
        <w:jc w:val="both"/>
        <w:rPr>
          <w:rFonts w:ascii="Times New Roman" w:eastAsia="Calibri" w:hAnsi="Times New Roman" w:cs="Times New Roman"/>
          <w:bCs/>
          <w:iCs/>
        </w:rPr>
      </w:pPr>
      <w:r w:rsidRPr="002D37D9">
        <w:rPr>
          <w:rFonts w:ascii="Times New Roman" w:eastAsia="Calibri" w:hAnsi="Times New Roman" w:cs="Times New Roman"/>
          <w:bCs/>
          <w:iCs/>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1576B4" w:rsidRPr="002D37D9" w:rsidRDefault="001576B4" w:rsidP="001576B4">
      <w:pPr>
        <w:widowControl w:val="0"/>
        <w:numPr>
          <w:ilvl w:val="0"/>
          <w:numId w:val="13"/>
        </w:numPr>
        <w:shd w:val="clear" w:color="auto" w:fill="FFFFFF"/>
        <w:tabs>
          <w:tab w:val="num" w:pos="426"/>
        </w:tabs>
        <w:autoSpaceDE w:val="0"/>
        <w:autoSpaceDN w:val="0"/>
        <w:adjustRightInd w:val="0"/>
        <w:spacing w:after="0" w:line="256" w:lineRule="auto"/>
        <w:ind w:left="0" w:firstLine="0"/>
        <w:jc w:val="both"/>
        <w:rPr>
          <w:rFonts w:ascii="Times New Roman" w:eastAsia="Calibri" w:hAnsi="Times New Roman" w:cs="Times New Roman"/>
          <w:bCs/>
          <w:iCs/>
        </w:rPr>
      </w:pPr>
      <w:r w:rsidRPr="002D37D9">
        <w:rPr>
          <w:rFonts w:ascii="Times New Roman" w:eastAsia="Calibri" w:hAnsi="Times New Roman" w:cs="Times New Roman"/>
          <w:bCs/>
          <w:iCs/>
        </w:rPr>
        <w:t xml:space="preserve">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1576B4" w:rsidRPr="002D37D9" w:rsidRDefault="001576B4" w:rsidP="001576B4">
      <w:pPr>
        <w:tabs>
          <w:tab w:val="num" w:pos="709"/>
          <w:tab w:val="num" w:pos="993"/>
        </w:tabs>
        <w:spacing w:after="0" w:line="256" w:lineRule="auto"/>
        <w:rPr>
          <w:rFonts w:ascii="Times New Roman" w:eastAsia="Calibri" w:hAnsi="Times New Roman" w:cs="Times New Roman"/>
        </w:rPr>
      </w:pPr>
      <w:r w:rsidRPr="002D37D9">
        <w:rPr>
          <w:rFonts w:ascii="Times New Roman" w:eastAsia="Calibri" w:hAnsi="Times New Roman" w:cs="Times New Roman"/>
          <w:u w:val="single"/>
        </w:rPr>
        <w:t>Отметка «</w:t>
      </w:r>
      <w:r w:rsidRPr="002D37D9">
        <w:rPr>
          <w:rFonts w:ascii="Times New Roman" w:eastAsia="Calibri" w:hAnsi="Times New Roman" w:cs="Times New Roman"/>
          <w:b/>
          <w:u w:val="single"/>
        </w:rPr>
        <w:t>3</w:t>
      </w:r>
      <w:r w:rsidRPr="002D37D9">
        <w:rPr>
          <w:rFonts w:ascii="Times New Roman" w:eastAsia="Calibri" w:hAnsi="Times New Roman" w:cs="Times New Roman"/>
          <w:u w:val="single"/>
        </w:rPr>
        <w:t>» ставится</w:t>
      </w:r>
      <w:r w:rsidRPr="002D37D9">
        <w:rPr>
          <w:rFonts w:ascii="Times New Roman" w:eastAsia="Calibri" w:hAnsi="Times New Roman" w:cs="Times New Roman"/>
        </w:rPr>
        <w:t>, если:</w:t>
      </w:r>
    </w:p>
    <w:p w:rsidR="001576B4" w:rsidRPr="002D37D9" w:rsidRDefault="001576B4" w:rsidP="001576B4">
      <w:pPr>
        <w:widowControl w:val="0"/>
        <w:numPr>
          <w:ilvl w:val="0"/>
          <w:numId w:val="14"/>
        </w:numPr>
        <w:shd w:val="clear" w:color="auto" w:fill="FFFFFF"/>
        <w:tabs>
          <w:tab w:val="num" w:pos="426"/>
        </w:tabs>
        <w:autoSpaceDE w:val="0"/>
        <w:autoSpaceDN w:val="0"/>
        <w:adjustRightInd w:val="0"/>
        <w:spacing w:after="0" w:line="256" w:lineRule="auto"/>
        <w:ind w:left="0" w:firstLine="0"/>
        <w:jc w:val="both"/>
        <w:rPr>
          <w:rFonts w:ascii="Times New Roman" w:eastAsia="Calibri" w:hAnsi="Times New Roman" w:cs="Times New Roman"/>
          <w:iCs/>
        </w:rPr>
      </w:pPr>
      <w:r w:rsidRPr="002D37D9">
        <w:rPr>
          <w:rFonts w:ascii="Times New Roman" w:eastAsia="Calibri" w:hAnsi="Times New Roman" w:cs="Times New Roman"/>
          <w:bCs/>
          <w:iCs/>
        </w:rPr>
        <w:t xml:space="preserve"> 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1576B4" w:rsidRPr="002D37D9" w:rsidRDefault="001576B4" w:rsidP="001576B4">
      <w:pPr>
        <w:tabs>
          <w:tab w:val="num" w:pos="709"/>
          <w:tab w:val="num" w:pos="993"/>
        </w:tabs>
        <w:spacing w:after="0" w:line="256" w:lineRule="auto"/>
        <w:rPr>
          <w:rFonts w:ascii="Times New Roman" w:eastAsia="Calibri" w:hAnsi="Times New Roman" w:cs="Times New Roman"/>
        </w:rPr>
      </w:pPr>
      <w:r w:rsidRPr="002D37D9">
        <w:rPr>
          <w:rFonts w:ascii="Times New Roman" w:eastAsia="Calibri" w:hAnsi="Times New Roman" w:cs="Times New Roman"/>
          <w:u w:val="single"/>
        </w:rPr>
        <w:t>Отметка «</w:t>
      </w:r>
      <w:r w:rsidRPr="002D37D9">
        <w:rPr>
          <w:rFonts w:ascii="Times New Roman" w:eastAsia="Calibri" w:hAnsi="Times New Roman" w:cs="Times New Roman"/>
          <w:b/>
          <w:u w:val="single"/>
        </w:rPr>
        <w:t>2</w:t>
      </w:r>
      <w:r w:rsidRPr="002D37D9">
        <w:rPr>
          <w:rFonts w:ascii="Times New Roman" w:eastAsia="Calibri" w:hAnsi="Times New Roman" w:cs="Times New Roman"/>
          <w:u w:val="single"/>
        </w:rPr>
        <w:t>» ставится</w:t>
      </w:r>
      <w:r w:rsidRPr="002D37D9">
        <w:rPr>
          <w:rFonts w:ascii="Times New Roman" w:eastAsia="Calibri" w:hAnsi="Times New Roman" w:cs="Times New Roman"/>
        </w:rPr>
        <w:t>, если:</w:t>
      </w:r>
    </w:p>
    <w:p w:rsidR="001576B4" w:rsidRPr="002D37D9" w:rsidRDefault="001576B4" w:rsidP="001576B4">
      <w:pPr>
        <w:widowControl w:val="0"/>
        <w:numPr>
          <w:ilvl w:val="0"/>
          <w:numId w:val="15"/>
        </w:numPr>
        <w:shd w:val="clear" w:color="auto" w:fill="FFFFFF"/>
        <w:tabs>
          <w:tab w:val="num" w:pos="426"/>
        </w:tabs>
        <w:autoSpaceDE w:val="0"/>
        <w:autoSpaceDN w:val="0"/>
        <w:adjustRightInd w:val="0"/>
        <w:spacing w:after="0" w:line="256" w:lineRule="auto"/>
        <w:jc w:val="both"/>
        <w:rPr>
          <w:rFonts w:ascii="Times New Roman" w:eastAsia="Calibri" w:hAnsi="Times New Roman" w:cs="Times New Roman"/>
          <w:bCs/>
          <w:iCs/>
        </w:rPr>
      </w:pPr>
      <w:r w:rsidRPr="002D37D9">
        <w:rPr>
          <w:rFonts w:ascii="Times New Roman" w:eastAsia="Calibri" w:hAnsi="Times New Roman" w:cs="Times New Roman"/>
          <w:bCs/>
          <w:iCs/>
        </w:rPr>
        <w:t xml:space="preserve">допущены существенные ошибки, показавшие, что обучающийся не обладает обязательными умениями по данной теме в полной мере. </w:t>
      </w:r>
    </w:p>
    <w:p w:rsidR="001576B4" w:rsidRPr="002D37D9" w:rsidRDefault="001576B4" w:rsidP="001576B4">
      <w:pPr>
        <w:keepNext/>
        <w:keepLines/>
        <w:tabs>
          <w:tab w:val="num" w:pos="993"/>
        </w:tabs>
        <w:spacing w:after="0"/>
        <w:outlineLvl w:val="0"/>
        <w:rPr>
          <w:rFonts w:ascii="Times New Roman" w:eastAsia="Times New Roman" w:hAnsi="Times New Roman" w:cs="Times New Roman"/>
          <w:b/>
          <w:bCs/>
          <w:iCs/>
          <w:color w:val="2E74B5"/>
        </w:rPr>
      </w:pPr>
      <w:r w:rsidRPr="002D37D9">
        <w:rPr>
          <w:rFonts w:ascii="Times New Roman" w:eastAsia="Times New Roman" w:hAnsi="Times New Roman" w:cs="Times New Roman"/>
          <w:b/>
          <w:bCs/>
        </w:rPr>
        <w:t>2.  Оценка устных ответов обучающихся</w:t>
      </w:r>
    </w:p>
    <w:p w:rsidR="001576B4" w:rsidRPr="002D37D9" w:rsidRDefault="001576B4" w:rsidP="001576B4">
      <w:pPr>
        <w:tabs>
          <w:tab w:val="num" w:pos="993"/>
        </w:tabs>
        <w:spacing w:after="160"/>
        <w:rPr>
          <w:rFonts w:ascii="Times New Roman" w:eastAsia="Calibri" w:hAnsi="Times New Roman" w:cs="Times New Roman"/>
          <w:bCs/>
          <w:iCs/>
        </w:rPr>
      </w:pPr>
      <w:r w:rsidRPr="002D37D9">
        <w:rPr>
          <w:rFonts w:ascii="Times New Roman" w:eastAsia="Calibri" w:hAnsi="Times New Roman" w:cs="Times New Roman"/>
          <w:bCs/>
          <w:iCs/>
          <w:u w:val="single"/>
        </w:rPr>
        <w:t>Ответ оценивается отметкой «5»,</w:t>
      </w:r>
      <w:r w:rsidRPr="002D37D9">
        <w:rPr>
          <w:rFonts w:ascii="Times New Roman" w:eastAsia="Calibri" w:hAnsi="Times New Roman" w:cs="Times New Roman"/>
          <w:bCs/>
          <w:iCs/>
        </w:rPr>
        <w:t xml:space="preserve"> если ученик: </w:t>
      </w:r>
    </w:p>
    <w:p w:rsidR="001576B4" w:rsidRPr="002D37D9" w:rsidRDefault="001576B4" w:rsidP="001576B4">
      <w:pPr>
        <w:widowControl w:val="0"/>
        <w:numPr>
          <w:ilvl w:val="0"/>
          <w:numId w:val="12"/>
        </w:numPr>
        <w:tabs>
          <w:tab w:val="num" w:pos="426"/>
        </w:tabs>
        <w:autoSpaceDE w:val="0"/>
        <w:autoSpaceDN w:val="0"/>
        <w:adjustRightInd w:val="0"/>
        <w:spacing w:after="0" w:line="256" w:lineRule="auto"/>
        <w:ind w:left="0" w:firstLine="0"/>
        <w:jc w:val="both"/>
        <w:rPr>
          <w:rFonts w:ascii="Times New Roman" w:eastAsia="Calibri" w:hAnsi="Times New Roman" w:cs="Times New Roman"/>
        </w:rPr>
      </w:pPr>
      <w:r w:rsidRPr="002D37D9">
        <w:rPr>
          <w:rFonts w:ascii="Times New Roman" w:eastAsia="Calibri" w:hAnsi="Times New Roman" w:cs="Times New Roman"/>
        </w:rPr>
        <w:t>полно раскрыл содержание материала в объеме, предусмотренном программой и учебником;</w:t>
      </w:r>
    </w:p>
    <w:p w:rsidR="001576B4" w:rsidRPr="002D37D9" w:rsidRDefault="001576B4" w:rsidP="001576B4">
      <w:pPr>
        <w:widowControl w:val="0"/>
        <w:numPr>
          <w:ilvl w:val="0"/>
          <w:numId w:val="12"/>
        </w:numPr>
        <w:tabs>
          <w:tab w:val="num" w:pos="426"/>
        </w:tabs>
        <w:autoSpaceDE w:val="0"/>
        <w:autoSpaceDN w:val="0"/>
        <w:adjustRightInd w:val="0"/>
        <w:spacing w:after="0" w:line="256" w:lineRule="auto"/>
        <w:ind w:left="0" w:firstLine="0"/>
        <w:jc w:val="both"/>
        <w:rPr>
          <w:rFonts w:ascii="Times New Roman" w:eastAsia="Calibri" w:hAnsi="Times New Roman" w:cs="Times New Roman"/>
        </w:rPr>
      </w:pPr>
      <w:r w:rsidRPr="002D37D9">
        <w:rPr>
          <w:rFonts w:ascii="Times New Roman" w:eastAsia="Calibri" w:hAnsi="Times New Roman" w:cs="Times New Roman"/>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1576B4" w:rsidRPr="002D37D9" w:rsidRDefault="001576B4" w:rsidP="001576B4">
      <w:pPr>
        <w:widowControl w:val="0"/>
        <w:numPr>
          <w:ilvl w:val="0"/>
          <w:numId w:val="12"/>
        </w:numPr>
        <w:tabs>
          <w:tab w:val="num" w:pos="426"/>
        </w:tabs>
        <w:autoSpaceDE w:val="0"/>
        <w:autoSpaceDN w:val="0"/>
        <w:adjustRightInd w:val="0"/>
        <w:spacing w:after="0" w:line="256" w:lineRule="auto"/>
        <w:ind w:left="0" w:firstLine="0"/>
        <w:jc w:val="both"/>
        <w:rPr>
          <w:rFonts w:ascii="Times New Roman" w:eastAsia="Calibri" w:hAnsi="Times New Roman" w:cs="Times New Roman"/>
        </w:rPr>
      </w:pPr>
      <w:r w:rsidRPr="002D37D9">
        <w:rPr>
          <w:rFonts w:ascii="Times New Roman" w:eastAsia="Calibri" w:hAnsi="Times New Roman" w:cs="Times New Roman"/>
        </w:rPr>
        <w:t>правильно выполнил рисунки, чертежи, графики, сопутствующие ответу;</w:t>
      </w:r>
    </w:p>
    <w:p w:rsidR="001576B4" w:rsidRPr="002D37D9" w:rsidRDefault="001576B4" w:rsidP="001576B4">
      <w:pPr>
        <w:widowControl w:val="0"/>
        <w:numPr>
          <w:ilvl w:val="0"/>
          <w:numId w:val="12"/>
        </w:numPr>
        <w:tabs>
          <w:tab w:val="num" w:pos="426"/>
        </w:tabs>
        <w:autoSpaceDE w:val="0"/>
        <w:autoSpaceDN w:val="0"/>
        <w:adjustRightInd w:val="0"/>
        <w:spacing w:after="0" w:line="256" w:lineRule="auto"/>
        <w:ind w:left="0" w:firstLine="0"/>
        <w:jc w:val="both"/>
        <w:rPr>
          <w:rFonts w:ascii="Times New Roman" w:eastAsia="Calibri" w:hAnsi="Times New Roman" w:cs="Times New Roman"/>
        </w:rPr>
      </w:pPr>
      <w:r w:rsidRPr="002D37D9">
        <w:rPr>
          <w:rFonts w:ascii="Times New Roman" w:eastAsia="Calibri" w:hAnsi="Times New Roman" w:cs="Times New Roman"/>
        </w:rPr>
        <w:t>показал умение иллюстрировать теорию конкретными примерами, применять ее в новой ситуации при выполнении практического задания;</w:t>
      </w:r>
    </w:p>
    <w:p w:rsidR="001576B4" w:rsidRPr="002D37D9" w:rsidRDefault="001576B4" w:rsidP="001576B4">
      <w:pPr>
        <w:widowControl w:val="0"/>
        <w:numPr>
          <w:ilvl w:val="0"/>
          <w:numId w:val="12"/>
        </w:numPr>
        <w:tabs>
          <w:tab w:val="num" w:pos="426"/>
        </w:tabs>
        <w:autoSpaceDE w:val="0"/>
        <w:autoSpaceDN w:val="0"/>
        <w:adjustRightInd w:val="0"/>
        <w:spacing w:after="0" w:line="256" w:lineRule="auto"/>
        <w:ind w:left="0" w:firstLine="0"/>
        <w:jc w:val="both"/>
        <w:rPr>
          <w:rFonts w:ascii="Times New Roman" w:eastAsia="Calibri" w:hAnsi="Times New Roman" w:cs="Times New Roman"/>
        </w:rPr>
      </w:pPr>
      <w:r w:rsidRPr="002D37D9">
        <w:rPr>
          <w:rFonts w:ascii="Times New Roman" w:eastAsia="Calibri" w:hAnsi="Times New Roman" w:cs="Times New Roman"/>
        </w:rPr>
        <w:t xml:space="preserve">продемонстрировал знание теории ранее изученных сопутствующих тем,  </w:t>
      </w:r>
      <w:proofErr w:type="spellStart"/>
      <w:r w:rsidRPr="002D37D9">
        <w:rPr>
          <w:rFonts w:ascii="Times New Roman" w:eastAsia="Calibri" w:hAnsi="Times New Roman" w:cs="Times New Roman"/>
        </w:rPr>
        <w:t>сформированность</w:t>
      </w:r>
      <w:proofErr w:type="spellEnd"/>
      <w:r w:rsidRPr="002D37D9">
        <w:rPr>
          <w:rFonts w:ascii="Times New Roman" w:eastAsia="Calibri" w:hAnsi="Times New Roman" w:cs="Times New Roman"/>
        </w:rPr>
        <w:t xml:space="preserve">  и устойчивость используемых при ответе умений и навыков;</w:t>
      </w:r>
    </w:p>
    <w:p w:rsidR="001576B4" w:rsidRPr="002D37D9" w:rsidRDefault="001576B4" w:rsidP="001576B4">
      <w:pPr>
        <w:widowControl w:val="0"/>
        <w:numPr>
          <w:ilvl w:val="0"/>
          <w:numId w:val="12"/>
        </w:numPr>
        <w:tabs>
          <w:tab w:val="num" w:pos="426"/>
        </w:tabs>
        <w:autoSpaceDE w:val="0"/>
        <w:autoSpaceDN w:val="0"/>
        <w:adjustRightInd w:val="0"/>
        <w:spacing w:after="0" w:line="256" w:lineRule="auto"/>
        <w:ind w:left="0" w:firstLine="0"/>
        <w:jc w:val="both"/>
        <w:rPr>
          <w:rFonts w:ascii="Times New Roman" w:eastAsia="Calibri" w:hAnsi="Times New Roman" w:cs="Times New Roman"/>
        </w:rPr>
      </w:pPr>
      <w:r w:rsidRPr="002D37D9">
        <w:rPr>
          <w:rFonts w:ascii="Times New Roman" w:eastAsia="Calibri" w:hAnsi="Times New Roman" w:cs="Times New Roman"/>
        </w:rPr>
        <w:t>отвечал самостоятельно, без наводящих вопросов учителя;</w:t>
      </w:r>
    </w:p>
    <w:p w:rsidR="001576B4" w:rsidRPr="002D37D9" w:rsidRDefault="001576B4" w:rsidP="001576B4">
      <w:pPr>
        <w:widowControl w:val="0"/>
        <w:numPr>
          <w:ilvl w:val="0"/>
          <w:numId w:val="12"/>
        </w:numPr>
        <w:tabs>
          <w:tab w:val="num" w:pos="426"/>
        </w:tabs>
        <w:autoSpaceDE w:val="0"/>
        <w:autoSpaceDN w:val="0"/>
        <w:adjustRightInd w:val="0"/>
        <w:spacing w:after="0" w:line="256" w:lineRule="auto"/>
        <w:ind w:left="0" w:firstLine="0"/>
        <w:jc w:val="both"/>
        <w:rPr>
          <w:rFonts w:ascii="Times New Roman" w:eastAsia="Calibri" w:hAnsi="Times New Roman" w:cs="Times New Roman"/>
        </w:rPr>
      </w:pPr>
      <w:r w:rsidRPr="002D37D9">
        <w:rPr>
          <w:rFonts w:ascii="Times New Roman" w:eastAsia="Calibri" w:hAnsi="Times New Roman" w:cs="Times New Roman"/>
        </w:rPr>
        <w:t>возможны одна – две  неточности при освещение второстепенных вопросов или в выкладках, которые ученик легко исправил после замечания учителя.</w:t>
      </w:r>
    </w:p>
    <w:p w:rsidR="001576B4" w:rsidRPr="002D37D9" w:rsidRDefault="001576B4" w:rsidP="001576B4">
      <w:pPr>
        <w:tabs>
          <w:tab w:val="num" w:pos="993"/>
        </w:tabs>
        <w:spacing w:after="0" w:line="256" w:lineRule="auto"/>
        <w:rPr>
          <w:rFonts w:ascii="Times New Roman" w:eastAsia="Calibri" w:hAnsi="Times New Roman" w:cs="Times New Roman"/>
          <w:iCs/>
        </w:rPr>
      </w:pPr>
      <w:r w:rsidRPr="002D37D9">
        <w:rPr>
          <w:rFonts w:ascii="Times New Roman" w:eastAsia="Calibri" w:hAnsi="Times New Roman" w:cs="Times New Roman"/>
          <w:u w:val="single"/>
        </w:rPr>
        <w:t>Ответ оценивается отметкой «</w:t>
      </w:r>
      <w:r w:rsidRPr="002D37D9">
        <w:rPr>
          <w:rFonts w:ascii="Times New Roman" w:eastAsia="Calibri" w:hAnsi="Times New Roman" w:cs="Times New Roman"/>
          <w:b/>
          <w:u w:val="single"/>
        </w:rPr>
        <w:t>4</w:t>
      </w:r>
      <w:r w:rsidRPr="002D37D9">
        <w:rPr>
          <w:rFonts w:ascii="Times New Roman" w:eastAsia="Calibri" w:hAnsi="Times New Roman" w:cs="Times New Roman"/>
          <w:u w:val="single"/>
        </w:rPr>
        <w:t>»,</w:t>
      </w:r>
      <w:r w:rsidRPr="002D37D9">
        <w:rPr>
          <w:rFonts w:ascii="Times New Roman" w:eastAsia="Calibri" w:hAnsi="Times New Roman" w:cs="Times New Roman"/>
        </w:rPr>
        <w:t xml:space="preserve"> если удовлетворяет в основном требованиям на оценку «5», но при этом имеет один из недостатков:</w:t>
      </w:r>
    </w:p>
    <w:p w:rsidR="001576B4" w:rsidRPr="002D37D9" w:rsidRDefault="001576B4" w:rsidP="001576B4">
      <w:pPr>
        <w:widowControl w:val="0"/>
        <w:numPr>
          <w:ilvl w:val="0"/>
          <w:numId w:val="16"/>
        </w:numPr>
        <w:shd w:val="clear" w:color="auto" w:fill="FFFFFF"/>
        <w:tabs>
          <w:tab w:val="num" w:pos="426"/>
        </w:tabs>
        <w:autoSpaceDE w:val="0"/>
        <w:autoSpaceDN w:val="0"/>
        <w:adjustRightInd w:val="0"/>
        <w:spacing w:after="0" w:line="256" w:lineRule="auto"/>
        <w:jc w:val="both"/>
        <w:rPr>
          <w:rFonts w:ascii="Times New Roman" w:eastAsia="Calibri" w:hAnsi="Times New Roman" w:cs="Times New Roman"/>
          <w:bCs/>
          <w:iCs/>
        </w:rPr>
      </w:pPr>
      <w:r w:rsidRPr="002D37D9">
        <w:rPr>
          <w:rFonts w:ascii="Times New Roman" w:eastAsia="Calibri" w:hAnsi="Times New Roman" w:cs="Times New Roman"/>
          <w:bCs/>
          <w:iCs/>
        </w:rPr>
        <w:t>в изложении допущены небольшие пробелы, не исказившее математическое содержание ответа;</w:t>
      </w:r>
    </w:p>
    <w:p w:rsidR="001576B4" w:rsidRPr="002D37D9" w:rsidRDefault="001576B4" w:rsidP="001576B4">
      <w:pPr>
        <w:widowControl w:val="0"/>
        <w:numPr>
          <w:ilvl w:val="0"/>
          <w:numId w:val="16"/>
        </w:numPr>
        <w:shd w:val="clear" w:color="auto" w:fill="FFFFFF"/>
        <w:tabs>
          <w:tab w:val="num" w:pos="426"/>
        </w:tabs>
        <w:autoSpaceDE w:val="0"/>
        <w:autoSpaceDN w:val="0"/>
        <w:adjustRightInd w:val="0"/>
        <w:spacing w:after="0" w:line="256" w:lineRule="auto"/>
        <w:jc w:val="both"/>
        <w:rPr>
          <w:rFonts w:ascii="Times New Roman" w:eastAsia="Calibri" w:hAnsi="Times New Roman" w:cs="Times New Roman"/>
          <w:bCs/>
          <w:iCs/>
        </w:rPr>
      </w:pPr>
      <w:r w:rsidRPr="002D37D9">
        <w:rPr>
          <w:rFonts w:ascii="Times New Roman" w:eastAsia="Calibri" w:hAnsi="Times New Roman" w:cs="Times New Roman"/>
          <w:bCs/>
          <w:iCs/>
        </w:rPr>
        <w:t>допущены один – два недочета при освещении основного содержания ответа, исправленные после замечания учителя;</w:t>
      </w:r>
    </w:p>
    <w:p w:rsidR="001576B4" w:rsidRPr="002D37D9" w:rsidRDefault="001576B4" w:rsidP="001576B4">
      <w:pPr>
        <w:widowControl w:val="0"/>
        <w:numPr>
          <w:ilvl w:val="0"/>
          <w:numId w:val="16"/>
        </w:numPr>
        <w:shd w:val="clear" w:color="auto" w:fill="FFFFFF"/>
        <w:tabs>
          <w:tab w:val="num" w:pos="426"/>
        </w:tabs>
        <w:autoSpaceDE w:val="0"/>
        <w:autoSpaceDN w:val="0"/>
        <w:adjustRightInd w:val="0"/>
        <w:spacing w:after="0" w:line="256" w:lineRule="auto"/>
        <w:jc w:val="both"/>
        <w:rPr>
          <w:rFonts w:ascii="Times New Roman" w:eastAsia="Calibri" w:hAnsi="Times New Roman" w:cs="Times New Roman"/>
          <w:bCs/>
          <w:iCs/>
        </w:rPr>
      </w:pPr>
      <w:r w:rsidRPr="002D37D9">
        <w:rPr>
          <w:rFonts w:ascii="Times New Roman" w:eastAsia="Calibri" w:hAnsi="Times New Roman" w:cs="Times New Roman"/>
          <w:bCs/>
          <w:iCs/>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1576B4" w:rsidRPr="002D37D9" w:rsidRDefault="001576B4" w:rsidP="001576B4">
      <w:pPr>
        <w:tabs>
          <w:tab w:val="num" w:pos="993"/>
        </w:tabs>
        <w:spacing w:after="0" w:line="256" w:lineRule="auto"/>
        <w:rPr>
          <w:rFonts w:ascii="Times New Roman" w:eastAsia="Calibri" w:hAnsi="Times New Roman" w:cs="Times New Roman"/>
        </w:rPr>
      </w:pPr>
      <w:r w:rsidRPr="002D37D9">
        <w:rPr>
          <w:rFonts w:ascii="Times New Roman" w:eastAsia="Calibri" w:hAnsi="Times New Roman" w:cs="Times New Roman"/>
          <w:u w:val="single"/>
        </w:rPr>
        <w:t>Отметка «</w:t>
      </w:r>
      <w:r w:rsidRPr="002D37D9">
        <w:rPr>
          <w:rFonts w:ascii="Times New Roman" w:eastAsia="Calibri" w:hAnsi="Times New Roman" w:cs="Times New Roman"/>
          <w:b/>
          <w:u w:val="single"/>
        </w:rPr>
        <w:t>3</w:t>
      </w:r>
      <w:r w:rsidRPr="002D37D9">
        <w:rPr>
          <w:rFonts w:ascii="Times New Roman" w:eastAsia="Calibri" w:hAnsi="Times New Roman" w:cs="Times New Roman"/>
          <w:u w:val="single"/>
        </w:rPr>
        <w:t>» ставится</w:t>
      </w:r>
      <w:r w:rsidRPr="002D37D9">
        <w:rPr>
          <w:rFonts w:ascii="Times New Roman" w:eastAsia="Calibri" w:hAnsi="Times New Roman" w:cs="Times New Roman"/>
        </w:rPr>
        <w:t xml:space="preserve"> в следующих случаях:</w:t>
      </w:r>
    </w:p>
    <w:p w:rsidR="001576B4" w:rsidRPr="002D37D9" w:rsidRDefault="001576B4" w:rsidP="001576B4">
      <w:pPr>
        <w:widowControl w:val="0"/>
        <w:numPr>
          <w:ilvl w:val="0"/>
          <w:numId w:val="17"/>
        </w:numPr>
        <w:shd w:val="clear" w:color="auto" w:fill="FFFFFF"/>
        <w:tabs>
          <w:tab w:val="num" w:pos="426"/>
        </w:tabs>
        <w:autoSpaceDE w:val="0"/>
        <w:autoSpaceDN w:val="0"/>
        <w:adjustRightInd w:val="0"/>
        <w:spacing w:after="0" w:line="256" w:lineRule="auto"/>
        <w:jc w:val="both"/>
        <w:rPr>
          <w:rFonts w:ascii="Times New Roman" w:eastAsia="Calibri" w:hAnsi="Times New Roman" w:cs="Times New Roman"/>
          <w:bCs/>
          <w:iCs/>
        </w:rPr>
      </w:pPr>
      <w:r w:rsidRPr="002D37D9">
        <w:rPr>
          <w:rFonts w:ascii="Times New Roman" w:eastAsia="Calibri" w:hAnsi="Times New Roman" w:cs="Times New Roman"/>
          <w:bCs/>
          <w:iCs/>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rsidR="001576B4" w:rsidRPr="002D37D9" w:rsidRDefault="001576B4" w:rsidP="001576B4">
      <w:pPr>
        <w:widowControl w:val="0"/>
        <w:numPr>
          <w:ilvl w:val="0"/>
          <w:numId w:val="17"/>
        </w:numPr>
        <w:shd w:val="clear" w:color="auto" w:fill="FFFFFF"/>
        <w:tabs>
          <w:tab w:val="num" w:pos="426"/>
        </w:tabs>
        <w:autoSpaceDE w:val="0"/>
        <w:autoSpaceDN w:val="0"/>
        <w:adjustRightInd w:val="0"/>
        <w:spacing w:after="0" w:line="256" w:lineRule="auto"/>
        <w:jc w:val="both"/>
        <w:rPr>
          <w:rFonts w:ascii="Times New Roman" w:eastAsia="Calibri" w:hAnsi="Times New Roman" w:cs="Times New Roman"/>
          <w:bCs/>
          <w:iCs/>
        </w:rPr>
      </w:pPr>
      <w:r w:rsidRPr="002D37D9">
        <w:rPr>
          <w:rFonts w:ascii="Times New Roman" w:eastAsia="Calibri" w:hAnsi="Times New Roman" w:cs="Times New Roman"/>
          <w:bCs/>
          <w:iCs/>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1576B4" w:rsidRPr="002D37D9" w:rsidRDefault="001576B4" w:rsidP="001576B4">
      <w:pPr>
        <w:widowControl w:val="0"/>
        <w:numPr>
          <w:ilvl w:val="0"/>
          <w:numId w:val="17"/>
        </w:numPr>
        <w:shd w:val="clear" w:color="auto" w:fill="FFFFFF"/>
        <w:tabs>
          <w:tab w:val="num" w:pos="426"/>
        </w:tabs>
        <w:autoSpaceDE w:val="0"/>
        <w:autoSpaceDN w:val="0"/>
        <w:adjustRightInd w:val="0"/>
        <w:spacing w:after="0" w:line="256" w:lineRule="auto"/>
        <w:jc w:val="both"/>
        <w:rPr>
          <w:rFonts w:ascii="Times New Roman" w:eastAsia="Calibri" w:hAnsi="Times New Roman" w:cs="Times New Roman"/>
          <w:bCs/>
          <w:iCs/>
        </w:rPr>
      </w:pPr>
      <w:r w:rsidRPr="002D37D9">
        <w:rPr>
          <w:rFonts w:ascii="Times New Roman" w:eastAsia="Calibri" w:hAnsi="Times New Roman" w:cs="Times New Roman"/>
          <w:bCs/>
          <w:iCs/>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1576B4" w:rsidRPr="002D37D9" w:rsidRDefault="001576B4" w:rsidP="001576B4">
      <w:pPr>
        <w:widowControl w:val="0"/>
        <w:numPr>
          <w:ilvl w:val="0"/>
          <w:numId w:val="17"/>
        </w:numPr>
        <w:shd w:val="clear" w:color="auto" w:fill="FFFFFF"/>
        <w:tabs>
          <w:tab w:val="num" w:pos="426"/>
        </w:tabs>
        <w:autoSpaceDE w:val="0"/>
        <w:autoSpaceDN w:val="0"/>
        <w:adjustRightInd w:val="0"/>
        <w:spacing w:after="0" w:line="256" w:lineRule="auto"/>
        <w:jc w:val="both"/>
        <w:rPr>
          <w:rFonts w:ascii="Times New Roman" w:eastAsia="Calibri" w:hAnsi="Times New Roman" w:cs="Times New Roman"/>
          <w:bCs/>
          <w:iCs/>
        </w:rPr>
      </w:pPr>
      <w:r w:rsidRPr="002D37D9">
        <w:rPr>
          <w:rFonts w:ascii="Times New Roman" w:eastAsia="Calibri" w:hAnsi="Times New Roman" w:cs="Times New Roman"/>
          <w:bCs/>
          <w:iCs/>
        </w:rPr>
        <w:t xml:space="preserve">при достаточном знании теоретического материала выявлена недостаточная </w:t>
      </w:r>
      <w:proofErr w:type="spellStart"/>
      <w:r w:rsidRPr="002D37D9">
        <w:rPr>
          <w:rFonts w:ascii="Times New Roman" w:eastAsia="Calibri" w:hAnsi="Times New Roman" w:cs="Times New Roman"/>
          <w:bCs/>
          <w:iCs/>
        </w:rPr>
        <w:t>сформированность</w:t>
      </w:r>
      <w:proofErr w:type="spellEnd"/>
      <w:r w:rsidRPr="002D37D9">
        <w:rPr>
          <w:rFonts w:ascii="Times New Roman" w:eastAsia="Calibri" w:hAnsi="Times New Roman" w:cs="Times New Roman"/>
          <w:bCs/>
          <w:iCs/>
        </w:rPr>
        <w:t xml:space="preserve"> основных умений и навыков.</w:t>
      </w:r>
    </w:p>
    <w:p w:rsidR="001576B4" w:rsidRPr="002D37D9" w:rsidRDefault="001576B4" w:rsidP="001576B4">
      <w:pPr>
        <w:tabs>
          <w:tab w:val="num" w:pos="993"/>
        </w:tabs>
        <w:spacing w:after="0" w:line="256" w:lineRule="auto"/>
        <w:rPr>
          <w:rFonts w:ascii="Times New Roman" w:eastAsia="Calibri" w:hAnsi="Times New Roman" w:cs="Times New Roman"/>
        </w:rPr>
      </w:pPr>
      <w:r w:rsidRPr="002D37D9">
        <w:rPr>
          <w:rFonts w:ascii="Times New Roman" w:eastAsia="Calibri" w:hAnsi="Times New Roman" w:cs="Times New Roman"/>
          <w:u w:val="single"/>
        </w:rPr>
        <w:t>Отметка «</w:t>
      </w:r>
      <w:r w:rsidRPr="002D37D9">
        <w:rPr>
          <w:rFonts w:ascii="Times New Roman" w:eastAsia="Calibri" w:hAnsi="Times New Roman" w:cs="Times New Roman"/>
          <w:b/>
          <w:u w:val="single"/>
        </w:rPr>
        <w:t>2</w:t>
      </w:r>
      <w:r w:rsidRPr="002D37D9">
        <w:rPr>
          <w:rFonts w:ascii="Times New Roman" w:eastAsia="Calibri" w:hAnsi="Times New Roman" w:cs="Times New Roman"/>
          <w:u w:val="single"/>
        </w:rPr>
        <w:t>» ставится</w:t>
      </w:r>
      <w:r w:rsidRPr="002D37D9">
        <w:rPr>
          <w:rFonts w:ascii="Times New Roman" w:eastAsia="Calibri" w:hAnsi="Times New Roman" w:cs="Times New Roman"/>
        </w:rPr>
        <w:t xml:space="preserve"> в следующих случаях:</w:t>
      </w:r>
    </w:p>
    <w:p w:rsidR="001576B4" w:rsidRPr="002D37D9" w:rsidRDefault="001576B4" w:rsidP="001576B4">
      <w:pPr>
        <w:widowControl w:val="0"/>
        <w:numPr>
          <w:ilvl w:val="0"/>
          <w:numId w:val="18"/>
        </w:numPr>
        <w:shd w:val="clear" w:color="auto" w:fill="FFFFFF"/>
        <w:tabs>
          <w:tab w:val="num" w:pos="426"/>
        </w:tabs>
        <w:autoSpaceDE w:val="0"/>
        <w:autoSpaceDN w:val="0"/>
        <w:adjustRightInd w:val="0"/>
        <w:spacing w:after="0" w:line="256" w:lineRule="auto"/>
        <w:jc w:val="both"/>
        <w:rPr>
          <w:rFonts w:ascii="Times New Roman" w:eastAsia="Calibri" w:hAnsi="Times New Roman" w:cs="Times New Roman"/>
          <w:bCs/>
          <w:iCs/>
        </w:rPr>
      </w:pPr>
      <w:r w:rsidRPr="002D37D9">
        <w:rPr>
          <w:rFonts w:ascii="Times New Roman" w:eastAsia="Calibri" w:hAnsi="Times New Roman" w:cs="Times New Roman"/>
          <w:bCs/>
          <w:iCs/>
        </w:rPr>
        <w:t>не раскрыто основное содержание учебного материала;</w:t>
      </w:r>
    </w:p>
    <w:p w:rsidR="001576B4" w:rsidRPr="002D37D9" w:rsidRDefault="001576B4" w:rsidP="001576B4">
      <w:pPr>
        <w:widowControl w:val="0"/>
        <w:numPr>
          <w:ilvl w:val="0"/>
          <w:numId w:val="18"/>
        </w:numPr>
        <w:shd w:val="clear" w:color="auto" w:fill="FFFFFF"/>
        <w:tabs>
          <w:tab w:val="num" w:pos="426"/>
        </w:tabs>
        <w:autoSpaceDE w:val="0"/>
        <w:autoSpaceDN w:val="0"/>
        <w:adjustRightInd w:val="0"/>
        <w:spacing w:after="0" w:line="256" w:lineRule="auto"/>
        <w:jc w:val="both"/>
        <w:rPr>
          <w:rFonts w:ascii="Times New Roman" w:eastAsia="Calibri" w:hAnsi="Times New Roman" w:cs="Times New Roman"/>
        </w:rPr>
      </w:pPr>
      <w:r w:rsidRPr="002D37D9">
        <w:rPr>
          <w:rFonts w:ascii="Times New Roman" w:eastAsia="Calibri" w:hAnsi="Times New Roman" w:cs="Times New Roman"/>
          <w:bCs/>
          <w:iCs/>
        </w:rPr>
        <w:t>обнаружено незнание учеником большей или наиболее важной части учебного материала; 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1576B4" w:rsidRPr="002D37D9" w:rsidRDefault="001576B4" w:rsidP="001576B4">
      <w:pPr>
        <w:spacing w:after="160" w:line="256" w:lineRule="auto"/>
        <w:jc w:val="both"/>
        <w:rPr>
          <w:rFonts w:ascii="Times New Roman" w:eastAsia="Calibri" w:hAnsi="Times New Roman" w:cs="Times New Roman"/>
          <w:bCs/>
          <w:i/>
        </w:rPr>
      </w:pPr>
    </w:p>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Pr="002D37D9" w:rsidRDefault="00FC7785"/>
    <w:p w:rsidR="00FC7785" w:rsidRDefault="00FC7785">
      <w:pPr>
        <w:sectPr w:rsidR="00FC7785" w:rsidSect="00C12957">
          <w:pgSz w:w="11906" w:h="16838"/>
          <w:pgMar w:top="720" w:right="720" w:bottom="720" w:left="720" w:header="708" w:footer="708" w:gutter="0"/>
          <w:cols w:space="708"/>
          <w:docGrid w:linePitch="360"/>
        </w:sectPr>
      </w:pPr>
    </w:p>
    <w:p w:rsidR="00C12957" w:rsidRPr="00C12957" w:rsidRDefault="00C12957" w:rsidP="00C12957">
      <w:pPr>
        <w:spacing w:after="0" w:line="240" w:lineRule="auto"/>
        <w:rPr>
          <w:rFonts w:ascii="Times New Roman" w:eastAsia="Times New Roman" w:hAnsi="Times New Roman" w:cs="Times New Roman"/>
          <w:sz w:val="24"/>
          <w:szCs w:val="24"/>
          <w:lang w:eastAsia="ru-RU"/>
        </w:rPr>
      </w:pPr>
    </w:p>
    <w:p w:rsidR="00C12957" w:rsidRPr="00C12957" w:rsidRDefault="00C12957" w:rsidP="00C12957">
      <w:pPr>
        <w:spacing w:after="0" w:line="240" w:lineRule="auto"/>
        <w:jc w:val="center"/>
        <w:rPr>
          <w:rFonts w:ascii="Times New Roman" w:eastAsia="Times New Roman" w:hAnsi="Times New Roman" w:cs="Times New Roman"/>
          <w:b/>
          <w:sz w:val="28"/>
          <w:szCs w:val="28"/>
          <w:lang w:eastAsia="ru-RU"/>
        </w:rPr>
      </w:pPr>
      <w:r w:rsidRPr="00C12957">
        <w:rPr>
          <w:rFonts w:ascii="Times New Roman" w:eastAsia="Times New Roman" w:hAnsi="Times New Roman" w:cs="Times New Roman"/>
          <w:b/>
          <w:sz w:val="28"/>
          <w:szCs w:val="28"/>
          <w:lang w:eastAsia="ru-RU"/>
        </w:rPr>
        <w:t>Тематическое планирование</w:t>
      </w:r>
      <w:r w:rsidR="00053851">
        <w:rPr>
          <w:rFonts w:ascii="Times New Roman" w:eastAsia="Times New Roman" w:hAnsi="Times New Roman" w:cs="Times New Roman"/>
          <w:b/>
          <w:sz w:val="28"/>
          <w:szCs w:val="28"/>
          <w:lang w:eastAsia="ru-RU"/>
        </w:rPr>
        <w:t>. Геометрия. 8 класс.</w:t>
      </w:r>
    </w:p>
    <w:tbl>
      <w:tblPr>
        <w:tblpPr w:leftFromText="180" w:rightFromText="180" w:vertAnchor="page" w:horzAnchor="margin" w:tblpY="1930"/>
        <w:tblW w:w="15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268"/>
        <w:gridCol w:w="850"/>
        <w:gridCol w:w="2977"/>
        <w:gridCol w:w="1843"/>
        <w:gridCol w:w="1842"/>
        <w:gridCol w:w="2414"/>
        <w:gridCol w:w="1276"/>
        <w:gridCol w:w="1701"/>
      </w:tblGrid>
      <w:tr w:rsidR="00C12957" w:rsidRPr="00C12957" w:rsidTr="003974FF">
        <w:trPr>
          <w:trHeight w:val="510"/>
        </w:trPr>
        <w:tc>
          <w:tcPr>
            <w:tcW w:w="534" w:type="dxa"/>
            <w:vMerge w:val="restart"/>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b/>
                <w:lang w:eastAsia="ru-RU"/>
              </w:rPr>
            </w:pPr>
            <w:r w:rsidRPr="00C12957">
              <w:rPr>
                <w:rFonts w:ascii="Times New Roman" w:eastAsia="Times New Roman" w:hAnsi="Times New Roman" w:cs="Times New Roman"/>
                <w:b/>
                <w:lang w:eastAsia="ru-RU"/>
              </w:rPr>
              <w:t>№ п/п</w:t>
            </w:r>
          </w:p>
        </w:tc>
        <w:tc>
          <w:tcPr>
            <w:tcW w:w="2268" w:type="dxa"/>
            <w:vMerge w:val="restart"/>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b/>
                <w:lang w:eastAsia="ru-RU"/>
              </w:rPr>
            </w:pPr>
            <w:r w:rsidRPr="00C12957">
              <w:rPr>
                <w:rFonts w:ascii="Times New Roman" w:eastAsia="Times New Roman" w:hAnsi="Times New Roman" w:cs="Times New Roman"/>
                <w:b/>
                <w:lang w:eastAsia="ru-RU"/>
              </w:rPr>
              <w:t xml:space="preserve">Наименование разделов, тем </w:t>
            </w:r>
          </w:p>
        </w:tc>
        <w:tc>
          <w:tcPr>
            <w:tcW w:w="850" w:type="dxa"/>
            <w:vMerge w:val="restart"/>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b/>
                <w:lang w:eastAsia="ru-RU"/>
              </w:rPr>
            </w:pPr>
            <w:r w:rsidRPr="00C12957">
              <w:rPr>
                <w:rFonts w:ascii="Times New Roman" w:eastAsia="Times New Roman" w:hAnsi="Times New Roman" w:cs="Times New Roman"/>
                <w:b/>
                <w:lang w:eastAsia="ru-RU"/>
              </w:rPr>
              <w:t>Кол-во часов</w:t>
            </w:r>
          </w:p>
        </w:tc>
        <w:tc>
          <w:tcPr>
            <w:tcW w:w="2977" w:type="dxa"/>
            <w:vMerge w:val="restart"/>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lang w:eastAsia="ru-RU"/>
              </w:rPr>
            </w:pPr>
            <w:r w:rsidRPr="00C12957">
              <w:rPr>
                <w:rFonts w:ascii="Times New Roman" w:eastAsia="Times New Roman" w:hAnsi="Times New Roman" w:cs="Times New Roman"/>
                <w:lang w:eastAsia="ru-RU"/>
              </w:rPr>
              <w:t>Характеристика основных видов деятельности учащихся</w:t>
            </w:r>
          </w:p>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lang w:eastAsia="ru-RU"/>
              </w:rPr>
            </w:pPr>
          </w:p>
        </w:tc>
        <w:tc>
          <w:tcPr>
            <w:tcW w:w="6099" w:type="dxa"/>
            <w:gridSpan w:val="3"/>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b/>
                <w:lang w:eastAsia="ru-RU"/>
              </w:rPr>
            </w:pPr>
            <w:r w:rsidRPr="00C12957">
              <w:rPr>
                <w:rFonts w:ascii="Times New Roman" w:eastAsia="Times New Roman" w:hAnsi="Times New Roman" w:cs="Times New Roman"/>
                <w:b/>
                <w:lang w:eastAsia="ru-RU"/>
              </w:rPr>
              <w:t>Планируемые результаты (УУД)</w:t>
            </w:r>
          </w:p>
        </w:tc>
        <w:tc>
          <w:tcPr>
            <w:tcW w:w="1276" w:type="dxa"/>
            <w:vMerge w:val="restart"/>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b/>
                <w:lang w:eastAsia="ru-RU"/>
              </w:rPr>
            </w:pPr>
            <w:r w:rsidRPr="00C12957">
              <w:rPr>
                <w:rFonts w:ascii="Times New Roman" w:eastAsia="Times New Roman" w:hAnsi="Times New Roman" w:cs="Times New Roman"/>
                <w:b/>
                <w:lang w:eastAsia="ru-RU"/>
              </w:rPr>
              <w:t>Формы  контроля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b/>
                <w:lang w:eastAsia="ru-RU"/>
              </w:rPr>
            </w:pPr>
            <w:r w:rsidRPr="00C12957">
              <w:rPr>
                <w:rFonts w:ascii="Times New Roman" w:eastAsia="Times New Roman" w:hAnsi="Times New Roman" w:cs="Times New Roman"/>
                <w:b/>
                <w:lang w:eastAsia="ru-RU"/>
              </w:rPr>
              <w:t>ЭОР</w:t>
            </w:r>
          </w:p>
        </w:tc>
      </w:tr>
      <w:tr w:rsidR="00C12957" w:rsidRPr="00C12957" w:rsidTr="003974FF">
        <w:trPr>
          <w:trHeight w:val="58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C12957" w:rsidRPr="00C12957" w:rsidRDefault="00C12957" w:rsidP="00C12957">
            <w:pPr>
              <w:spacing w:after="0" w:line="240" w:lineRule="auto"/>
              <w:rPr>
                <w:rFonts w:ascii="Times New Roman" w:eastAsia="Times New Roman" w:hAnsi="Times New Roman" w:cs="Times New Roman"/>
                <w:b/>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C12957" w:rsidRPr="00C12957" w:rsidRDefault="00C12957" w:rsidP="00C12957">
            <w:pPr>
              <w:spacing w:after="0" w:line="240" w:lineRule="auto"/>
              <w:rPr>
                <w:rFonts w:ascii="Times New Roman" w:eastAsia="Times New Roman" w:hAnsi="Times New Roman" w:cs="Times New Roman"/>
                <w:b/>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12957" w:rsidRPr="00C12957" w:rsidRDefault="00C12957" w:rsidP="00C12957">
            <w:pPr>
              <w:spacing w:after="0" w:line="240" w:lineRule="auto"/>
              <w:rPr>
                <w:rFonts w:ascii="Times New Roman" w:eastAsia="Times New Roman" w:hAnsi="Times New Roman" w:cs="Times New Roman"/>
                <w:b/>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C12957" w:rsidRPr="00C12957" w:rsidRDefault="00C12957" w:rsidP="00C12957">
            <w:pPr>
              <w:spacing w:after="0" w:line="240" w:lineRule="auto"/>
              <w:rPr>
                <w:rFonts w:ascii="Times New Roman" w:eastAsia="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b/>
                <w:lang w:eastAsia="ru-RU"/>
              </w:rPr>
            </w:pPr>
            <w:r w:rsidRPr="00C12957">
              <w:rPr>
                <w:rFonts w:ascii="Times New Roman" w:eastAsia="Times New Roman" w:hAnsi="Times New Roman" w:cs="Times New Roman"/>
                <w:b/>
                <w:lang w:eastAsia="ru-RU"/>
              </w:rPr>
              <w:t xml:space="preserve">Предметные </w:t>
            </w:r>
          </w:p>
        </w:tc>
        <w:tc>
          <w:tcPr>
            <w:tcW w:w="1842"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b/>
                <w:lang w:eastAsia="ru-RU"/>
              </w:rPr>
            </w:pPr>
            <w:r w:rsidRPr="00C12957">
              <w:rPr>
                <w:rFonts w:ascii="Times New Roman" w:eastAsia="Times New Roman" w:hAnsi="Times New Roman" w:cs="Times New Roman"/>
                <w:b/>
                <w:lang w:eastAsia="ru-RU"/>
              </w:rPr>
              <w:t>Личностные</w:t>
            </w:r>
          </w:p>
        </w:tc>
        <w:tc>
          <w:tcPr>
            <w:tcW w:w="2414"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b/>
                <w:lang w:eastAsia="ru-RU"/>
              </w:rPr>
            </w:pPr>
            <w:proofErr w:type="spellStart"/>
            <w:r w:rsidRPr="00C12957">
              <w:rPr>
                <w:rFonts w:ascii="Times New Roman" w:eastAsia="Times New Roman" w:hAnsi="Times New Roman" w:cs="Times New Roman"/>
                <w:b/>
                <w:lang w:eastAsia="ru-RU"/>
              </w:rPr>
              <w:t>Метапредметные</w:t>
            </w:r>
            <w:proofErr w:type="spellEnd"/>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12957" w:rsidRPr="00C12957" w:rsidRDefault="00C12957" w:rsidP="00C12957">
            <w:pPr>
              <w:spacing w:after="0" w:line="240" w:lineRule="auto"/>
              <w:rPr>
                <w:rFonts w:ascii="Times New Roman" w:eastAsia="Times New Roman" w:hAnsi="Times New Roman" w:cs="Times New Roman"/>
                <w:b/>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12957" w:rsidRPr="00C12957" w:rsidRDefault="00C12957" w:rsidP="00C12957">
            <w:pPr>
              <w:spacing w:after="0" w:line="240" w:lineRule="auto"/>
              <w:rPr>
                <w:rFonts w:ascii="Times New Roman" w:eastAsia="Times New Roman" w:hAnsi="Times New Roman" w:cs="Times New Roman"/>
                <w:b/>
                <w:lang w:eastAsia="ru-RU"/>
              </w:rPr>
            </w:pPr>
          </w:p>
        </w:tc>
      </w:tr>
      <w:tr w:rsidR="00C12957" w:rsidRPr="00C12957" w:rsidTr="003974FF">
        <w:tc>
          <w:tcPr>
            <w:tcW w:w="534" w:type="dxa"/>
            <w:tcBorders>
              <w:top w:val="single" w:sz="4" w:space="0" w:color="auto"/>
              <w:left w:val="single" w:sz="4" w:space="0" w:color="auto"/>
              <w:bottom w:val="single" w:sz="4" w:space="0" w:color="auto"/>
              <w:right w:val="single" w:sz="4" w:space="0" w:color="auto"/>
            </w:tcBorders>
            <w:hideMark/>
          </w:tcPr>
          <w:p w:rsidR="00C12957" w:rsidRPr="003974FF" w:rsidRDefault="00C12957" w:rsidP="00C12957">
            <w:pPr>
              <w:spacing w:before="100" w:beforeAutospacing="1" w:after="100" w:afterAutospacing="1" w:line="240" w:lineRule="auto"/>
              <w:jc w:val="both"/>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t>1</w:t>
            </w:r>
          </w:p>
        </w:tc>
        <w:tc>
          <w:tcPr>
            <w:tcW w:w="2268" w:type="dxa"/>
            <w:tcBorders>
              <w:top w:val="single" w:sz="4" w:space="0" w:color="auto"/>
              <w:left w:val="single" w:sz="4" w:space="0" w:color="auto"/>
              <w:bottom w:val="single" w:sz="4" w:space="0" w:color="auto"/>
              <w:right w:val="single" w:sz="4" w:space="0" w:color="auto"/>
            </w:tcBorders>
            <w:hideMark/>
          </w:tcPr>
          <w:p w:rsidR="00C12957" w:rsidRPr="003974FF" w:rsidRDefault="00C12957" w:rsidP="00C12957">
            <w:pPr>
              <w:spacing w:before="100" w:beforeAutospacing="1" w:after="100" w:afterAutospacing="1" w:line="240" w:lineRule="auto"/>
              <w:jc w:val="both"/>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t>Четырёхугольники</w:t>
            </w:r>
          </w:p>
        </w:tc>
        <w:tc>
          <w:tcPr>
            <w:tcW w:w="850" w:type="dxa"/>
            <w:tcBorders>
              <w:top w:val="single" w:sz="4" w:space="0" w:color="auto"/>
              <w:left w:val="single" w:sz="4" w:space="0" w:color="auto"/>
              <w:bottom w:val="single" w:sz="4" w:space="0" w:color="auto"/>
              <w:right w:val="single" w:sz="4" w:space="0" w:color="auto"/>
            </w:tcBorders>
            <w:hideMark/>
          </w:tcPr>
          <w:p w:rsidR="00C12957" w:rsidRPr="003974FF" w:rsidRDefault="00C12957" w:rsidP="007A4E3E">
            <w:pPr>
              <w:spacing w:before="100" w:beforeAutospacing="1" w:after="100" w:afterAutospacing="1" w:line="240" w:lineRule="auto"/>
              <w:jc w:val="center"/>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t>14</w:t>
            </w:r>
          </w:p>
        </w:tc>
        <w:tc>
          <w:tcPr>
            <w:tcW w:w="2977" w:type="dxa"/>
            <w:tcBorders>
              <w:top w:val="single" w:sz="4" w:space="0" w:color="auto"/>
              <w:left w:val="single" w:sz="4" w:space="0" w:color="auto"/>
              <w:bottom w:val="single" w:sz="4" w:space="0" w:color="auto"/>
              <w:right w:val="single" w:sz="4" w:space="0" w:color="auto"/>
            </w:tcBorders>
          </w:tcPr>
          <w:p w:rsidR="0047600B" w:rsidRPr="00BB068B" w:rsidRDefault="0047600B" w:rsidP="002D7D33">
            <w:pPr>
              <w:spacing w:after="0" w:line="240" w:lineRule="auto"/>
              <w:rPr>
                <w:rFonts w:ascii="Times New Roman" w:eastAsia="Calibri" w:hAnsi="Times New Roman" w:cs="Times New Roman"/>
              </w:rPr>
            </w:pPr>
            <w:r w:rsidRPr="00BB068B">
              <w:rPr>
                <w:rFonts w:ascii="Times New Roman" w:eastAsia="Calibri" w:hAnsi="Times New Roman" w:cs="Times New Roman"/>
              </w:rPr>
              <w:t xml:space="preserve">Распознавать на чертежах многоугольники и выпуклые многоугольники, используя определение, применять формулу суммы углов выпуклого многоугольника при нахождении элементов многоугольника, распознавать на чертежах среди четырехугольников, доказывать, что данный четырехугольник является параллелограммом, выполнять чертежи по условию задачи, находить углы и стороны параллелограмма, используя свойства углов и сторон, распознавать трапецию, ее элементы, виды на чертежах, находить углы и стороны равнобедренной трапеции, используя ее свойства, делить отрезок на </w:t>
            </w:r>
            <w:r w:rsidRPr="00BB068B">
              <w:rPr>
                <w:rFonts w:ascii="Times New Roman" w:eastAsia="Calibri" w:hAnsi="Times New Roman" w:cs="Times New Roman"/>
                <w:i/>
                <w:lang w:val="en-US"/>
              </w:rPr>
              <w:t>n</w:t>
            </w:r>
            <w:r w:rsidRPr="00BB068B">
              <w:rPr>
                <w:rFonts w:ascii="Times New Roman" w:eastAsia="Calibri" w:hAnsi="Times New Roman" w:cs="Times New Roman"/>
              </w:rPr>
              <w:t xml:space="preserve"> равных частей, выполнять необходимые построения, распознавать и изображать ромб, квадрат, находить стороны и углы, используя свойства, строить симметричные точки и распознать фигуры, обладающие осевой и </w:t>
            </w:r>
            <w:r w:rsidRPr="00BB068B">
              <w:rPr>
                <w:rFonts w:ascii="Times New Roman" w:eastAsia="Calibri" w:hAnsi="Times New Roman" w:cs="Times New Roman"/>
              </w:rPr>
              <w:lastRenderedPageBreak/>
              <w:t>центральной симметрией, находить в прямоугольнике угол между диагоналями, используя свойство диагоналей, углы в прямоугольной или равнобедренной трапеции, используя свойства трапеции, стороны параллелограмма.</w:t>
            </w:r>
          </w:p>
          <w:p w:rsidR="00C12957" w:rsidRPr="00BB068B" w:rsidRDefault="00C12957" w:rsidP="002D7D33">
            <w:pPr>
              <w:spacing w:before="100" w:beforeAutospacing="1" w:after="100" w:afterAutospacing="1" w:line="240" w:lineRule="auto"/>
              <w:rPr>
                <w:rFonts w:ascii="Times New Roman" w:eastAsia="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2D7D33" w:rsidRPr="00BB068B" w:rsidRDefault="002D7D33" w:rsidP="002D7D33">
            <w:pPr>
              <w:spacing w:after="0" w:line="240" w:lineRule="auto"/>
              <w:rPr>
                <w:rFonts w:ascii="Times New Roman" w:eastAsia="Calibri" w:hAnsi="Times New Roman" w:cs="Times New Roman"/>
              </w:rPr>
            </w:pPr>
            <w:r w:rsidRPr="00BB068B">
              <w:rPr>
                <w:rFonts w:ascii="Times New Roman" w:eastAsia="Calibri" w:hAnsi="Times New Roman" w:cs="Times New Roman"/>
              </w:rPr>
              <w:lastRenderedPageBreak/>
              <w:t xml:space="preserve">Определение многоугольника, формулу суммы углов выпуклого многоугольника, определение параллелограмма и его свойства, формулировки свойств и признаков параллелограмма, определение трапеции, свойства равнобедренной трапеции, формулировку теоремы Фалеса, основные типы задач на построение, определение прямоугольника, его элементы, свойства и признаки, определение ромба, квадрата как частных видов параллелограмма, виды </w:t>
            </w:r>
            <w:r w:rsidRPr="00BB068B">
              <w:rPr>
                <w:rFonts w:ascii="Times New Roman" w:eastAsia="Calibri" w:hAnsi="Times New Roman" w:cs="Times New Roman"/>
              </w:rPr>
              <w:lastRenderedPageBreak/>
              <w:t>симметрии в многоугольниках.</w:t>
            </w:r>
          </w:p>
          <w:p w:rsidR="00C12957" w:rsidRPr="00BB068B" w:rsidRDefault="00C12957" w:rsidP="002D7D33">
            <w:pPr>
              <w:spacing w:before="100" w:beforeAutospacing="1" w:after="100" w:afterAutospacing="1" w:line="240" w:lineRule="auto"/>
              <w:rPr>
                <w:rFonts w:ascii="Times New Roman" w:eastAsia="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tcPr>
          <w:p w:rsidR="00C12957" w:rsidRPr="00BB068B" w:rsidRDefault="00FA1E17" w:rsidP="003974FF">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Выражают интерес к изучению предметного курса, проявляют готовность и способность к саморазвитию, имеют мотивацию к обучению и познанию; проявляют критичность мышления; распознают логически некорректные высказывания; проявляют способность к эмоциональному восприятию математических объектов, задач, решений, рассуждений; умеют контролировать процесс и результат учебной </w:t>
            </w:r>
            <w:r>
              <w:rPr>
                <w:rFonts w:ascii="Times New Roman" w:eastAsia="Times New Roman" w:hAnsi="Times New Roman" w:cs="Times New Roman"/>
                <w:lang w:eastAsia="ru-RU"/>
              </w:rPr>
              <w:lastRenderedPageBreak/>
              <w:t>математической деятельности; проявляют познавательный интерес к изучению предмета.</w:t>
            </w:r>
          </w:p>
        </w:tc>
        <w:tc>
          <w:tcPr>
            <w:tcW w:w="2414" w:type="dxa"/>
            <w:tcBorders>
              <w:top w:val="single" w:sz="4" w:space="0" w:color="auto"/>
              <w:left w:val="single" w:sz="4" w:space="0" w:color="auto"/>
              <w:bottom w:val="single" w:sz="4" w:space="0" w:color="auto"/>
              <w:right w:val="single" w:sz="4" w:space="0" w:color="auto"/>
            </w:tcBorders>
          </w:tcPr>
          <w:p w:rsidR="00320AAC" w:rsidRPr="00BB068B" w:rsidRDefault="007A4E3E" w:rsidP="00320AAC">
            <w:pPr>
              <w:spacing w:before="100" w:beforeAutospacing="1" w:after="100" w:afterAutospacing="1" w:line="240" w:lineRule="auto"/>
              <w:rPr>
                <w:rFonts w:ascii="Times New Roman" w:eastAsia="Times New Roman" w:hAnsi="Times New Roman" w:cs="Times New Roman"/>
                <w:lang w:eastAsia="ru-RU"/>
              </w:rPr>
            </w:pPr>
            <w:r w:rsidRPr="00320AAC">
              <w:rPr>
                <w:rFonts w:ascii="Times New Roman" w:eastAsia="Times New Roman" w:hAnsi="Times New Roman" w:cs="Times New Roman"/>
                <w:u w:val="single"/>
                <w:lang w:eastAsia="ru-RU"/>
              </w:rPr>
              <w:lastRenderedPageBreak/>
              <w:t>Регулятивные:</w:t>
            </w:r>
            <w:r>
              <w:rPr>
                <w:rFonts w:ascii="Times New Roman" w:eastAsia="Times New Roman" w:hAnsi="Times New Roman" w:cs="Times New Roman"/>
                <w:lang w:eastAsia="ru-RU"/>
              </w:rPr>
              <w:t xml:space="preserve"> учитывать правило в планировании и контроле способа решения; оценивать правильность выполнения действия; осуществлять итоговый и пошаговый контроль по результату; оценивать правильность выполнения действия на уровне адекватной ретр</w:t>
            </w:r>
            <w:r w:rsidR="00320AAC">
              <w:rPr>
                <w:rFonts w:ascii="Times New Roman" w:eastAsia="Times New Roman" w:hAnsi="Times New Roman" w:cs="Times New Roman"/>
                <w:lang w:eastAsia="ru-RU"/>
              </w:rPr>
              <w:t>оспективной оценки</w:t>
            </w:r>
            <w:r>
              <w:rPr>
                <w:rFonts w:ascii="Times New Roman" w:eastAsia="Times New Roman" w:hAnsi="Times New Roman" w:cs="Times New Roman"/>
                <w:lang w:eastAsia="ru-RU"/>
              </w:rPr>
              <w:t>; вносить необходимые коррективы</w:t>
            </w:r>
            <w:r w:rsidR="00320AAC">
              <w:rPr>
                <w:rFonts w:ascii="Times New Roman" w:eastAsia="Times New Roman" w:hAnsi="Times New Roman" w:cs="Times New Roman"/>
                <w:lang w:eastAsia="ru-RU"/>
              </w:rPr>
              <w:t xml:space="preserve">; различать способ и результат действия; </w:t>
            </w:r>
            <w:r w:rsidR="00320AAC" w:rsidRPr="00320AAC">
              <w:rPr>
                <w:rFonts w:ascii="Times New Roman" w:eastAsia="Times New Roman" w:hAnsi="Times New Roman" w:cs="Times New Roman"/>
                <w:u w:val="single"/>
                <w:lang w:eastAsia="ru-RU"/>
              </w:rPr>
              <w:t>Познавательные:</w:t>
            </w:r>
            <w:r w:rsidR="00320AAC">
              <w:rPr>
                <w:rFonts w:ascii="Times New Roman" w:eastAsia="Times New Roman" w:hAnsi="Times New Roman" w:cs="Times New Roman"/>
                <w:lang w:eastAsia="ru-RU"/>
              </w:rPr>
              <w:t xml:space="preserve"> использовать поиск необходимой информации для выполнения заданий с использованием литературы; проводить сравнение, сериацию и классификацию по заданным критериям; ориентироваться на разнообразие способов решения задач; </w:t>
            </w:r>
            <w:r w:rsidR="00320AAC">
              <w:rPr>
                <w:rFonts w:ascii="Times New Roman" w:eastAsia="Times New Roman" w:hAnsi="Times New Roman" w:cs="Times New Roman"/>
                <w:lang w:eastAsia="ru-RU"/>
              </w:rPr>
              <w:lastRenderedPageBreak/>
              <w:t>владеть общим приемом решения; строить речевое высказыван</w:t>
            </w:r>
            <w:r w:rsidR="00FA1E17">
              <w:rPr>
                <w:rFonts w:ascii="Times New Roman" w:eastAsia="Times New Roman" w:hAnsi="Times New Roman" w:cs="Times New Roman"/>
                <w:lang w:eastAsia="ru-RU"/>
              </w:rPr>
              <w:t xml:space="preserve">ие в устной и письменной форме; </w:t>
            </w:r>
            <w:r w:rsidR="00320AAC" w:rsidRPr="00320AAC">
              <w:rPr>
                <w:rFonts w:ascii="Times New Roman" w:eastAsia="Times New Roman" w:hAnsi="Times New Roman" w:cs="Times New Roman"/>
                <w:u w:val="single"/>
                <w:lang w:eastAsia="ru-RU"/>
              </w:rPr>
              <w:t>Коммуникативные:</w:t>
            </w:r>
            <w:r w:rsidR="00320AAC">
              <w:rPr>
                <w:rFonts w:ascii="Times New Roman" w:eastAsia="Times New Roman" w:hAnsi="Times New Roman" w:cs="Times New Roman"/>
                <w:lang w:eastAsia="ru-RU"/>
              </w:rPr>
              <w:t xml:space="preserve"> учитывать разные мнения и стремиться к координации различных позиций в сотрудничестве;  контролировать действия партнера; договариваться и приходить к общему решению в совместной деятельности, в том числе в ситуации столкновения интересов; </w:t>
            </w:r>
          </w:p>
        </w:tc>
        <w:tc>
          <w:tcPr>
            <w:tcW w:w="1276" w:type="dxa"/>
            <w:tcBorders>
              <w:top w:val="single" w:sz="4" w:space="0" w:color="auto"/>
              <w:left w:val="single" w:sz="4" w:space="0" w:color="auto"/>
              <w:bottom w:val="single" w:sz="4" w:space="0" w:color="auto"/>
              <w:right w:val="single" w:sz="4" w:space="0" w:color="auto"/>
            </w:tcBorders>
          </w:tcPr>
          <w:p w:rsidR="00C12957" w:rsidRPr="00BB068B" w:rsidRDefault="00C12957" w:rsidP="00C12957">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lastRenderedPageBreak/>
              <w:t>УО</w:t>
            </w:r>
          </w:p>
          <w:p w:rsidR="00C12957" w:rsidRPr="00BB068B" w:rsidRDefault="00C12957" w:rsidP="00C12957">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ИК</w:t>
            </w:r>
          </w:p>
          <w:p w:rsidR="00C12957" w:rsidRPr="00BB068B" w:rsidRDefault="00C12957" w:rsidP="00C12957">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ФО</w:t>
            </w:r>
          </w:p>
          <w:p w:rsidR="00C12957" w:rsidRPr="00BB068B" w:rsidRDefault="00C12957" w:rsidP="00C12957">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РЗ по готовым чертежам</w:t>
            </w:r>
          </w:p>
          <w:p w:rsidR="00C12957" w:rsidRPr="00BB068B" w:rsidRDefault="00C12957" w:rsidP="00C12957">
            <w:pPr>
              <w:spacing w:before="100" w:beforeAutospacing="1" w:after="100" w:afterAutospacing="1" w:line="240" w:lineRule="auto"/>
              <w:jc w:val="both"/>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C12957" w:rsidRPr="00BB068B" w:rsidRDefault="0002380E" w:rsidP="00C12957">
            <w:pPr>
              <w:spacing w:before="100" w:beforeAutospacing="1" w:after="100" w:afterAutospacing="1" w:line="240" w:lineRule="auto"/>
              <w:jc w:val="both"/>
              <w:rPr>
                <w:rFonts w:ascii="Times New Roman" w:eastAsia="Times New Roman" w:hAnsi="Times New Roman" w:cs="Times New Roman"/>
                <w:lang w:eastAsia="ru-RU"/>
              </w:rPr>
            </w:pPr>
            <w:hyperlink r:id="rId24" w:history="1">
              <w:r w:rsidR="00C12957" w:rsidRPr="00BB068B">
                <w:rPr>
                  <w:rFonts w:ascii="Times New Roman" w:eastAsia="Times New Roman" w:hAnsi="Times New Roman" w:cs="Times New Roman"/>
                  <w:color w:val="0000FF"/>
                  <w:u w:val="single"/>
                  <w:lang w:eastAsia="ru-RU"/>
                </w:rPr>
                <w:t>http://school-collection.edu.ru/catalog/rubr/7ae3b7e4-0a01-01b2-01d4-8209d17a43ff/?interface=catalog&amp;class[]=49&amp;class[]=50</w:t>
              </w:r>
            </w:hyperlink>
          </w:p>
        </w:tc>
      </w:tr>
      <w:tr w:rsidR="00053851" w:rsidRPr="00C12957" w:rsidTr="003974FF">
        <w:trPr>
          <w:trHeight w:val="480"/>
        </w:trPr>
        <w:tc>
          <w:tcPr>
            <w:tcW w:w="534"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after="0" w:line="240" w:lineRule="auto"/>
              <w:jc w:val="center"/>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lastRenderedPageBreak/>
              <w:t>2</w:t>
            </w:r>
          </w:p>
        </w:tc>
        <w:tc>
          <w:tcPr>
            <w:tcW w:w="2268"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after="0" w:line="240" w:lineRule="auto"/>
              <w:jc w:val="center"/>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t>Площадь</w:t>
            </w:r>
          </w:p>
        </w:tc>
        <w:tc>
          <w:tcPr>
            <w:tcW w:w="850"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after="0" w:line="240" w:lineRule="auto"/>
              <w:jc w:val="center"/>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t>14</w:t>
            </w:r>
          </w:p>
        </w:tc>
        <w:tc>
          <w:tcPr>
            <w:tcW w:w="2977" w:type="dxa"/>
            <w:tcBorders>
              <w:top w:val="single" w:sz="4" w:space="0" w:color="auto"/>
              <w:left w:val="single" w:sz="4" w:space="0" w:color="auto"/>
              <w:bottom w:val="single" w:sz="4" w:space="0" w:color="auto"/>
              <w:right w:val="single" w:sz="4" w:space="0" w:color="auto"/>
            </w:tcBorders>
            <w:hideMark/>
          </w:tcPr>
          <w:p w:rsidR="00053851" w:rsidRPr="00BB068B" w:rsidRDefault="00053851" w:rsidP="00053851">
            <w:pPr>
              <w:spacing w:after="0" w:line="240" w:lineRule="auto"/>
              <w:rPr>
                <w:rFonts w:ascii="Times New Roman" w:eastAsia="Calibri" w:hAnsi="Times New Roman" w:cs="Times New Roman"/>
              </w:rPr>
            </w:pPr>
            <w:r w:rsidRPr="00BB068B">
              <w:rPr>
                <w:rFonts w:ascii="Times New Roman" w:eastAsia="Calibri" w:hAnsi="Times New Roman" w:cs="Times New Roman"/>
              </w:rPr>
              <w:t>Вычислять площадь квадрата, находить площадь прямоугольника, параллелограмма, треугольника, применять теорему об отношении площадей для решении задач, находить площадь трапеции, находить стороны треугольника, используя теорему Пифагора, применять при решении задач теорему, обратную теореме Пифагора.</w:t>
            </w:r>
          </w:p>
          <w:p w:rsidR="00053851" w:rsidRPr="00BB068B" w:rsidRDefault="00053851" w:rsidP="00053851">
            <w:pPr>
              <w:tabs>
                <w:tab w:val="left" w:pos="6360"/>
              </w:tabs>
              <w:spacing w:after="160" w:line="240" w:lineRule="auto"/>
              <w:rPr>
                <w:rFonts w:ascii="Times New Roman" w:eastAsia="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after="0" w:line="240" w:lineRule="auto"/>
              <w:rPr>
                <w:rFonts w:ascii="Times New Roman" w:eastAsia="Calibri" w:hAnsi="Times New Roman" w:cs="Times New Roman"/>
                <w:b/>
              </w:rPr>
            </w:pPr>
            <w:r w:rsidRPr="00BB068B">
              <w:rPr>
                <w:rFonts w:ascii="Times New Roman" w:eastAsia="Calibri" w:hAnsi="Times New Roman" w:cs="Times New Roman"/>
              </w:rPr>
              <w:t xml:space="preserve">Представление о способе измерения площади многоугольника, свойства площадей, формулу площади прямоугольника, формулу площади параллелограмма, формулу площади треугольника, формулировку теоремы об отношении площадей треугольников, </w:t>
            </w:r>
            <w:r w:rsidRPr="00BB068B">
              <w:rPr>
                <w:rFonts w:ascii="Times New Roman" w:eastAsia="Calibri" w:hAnsi="Times New Roman" w:cs="Times New Roman"/>
              </w:rPr>
              <w:lastRenderedPageBreak/>
              <w:t>формулировку теоремы о площади трапеции, формулировку теоремы Пифагора, формулировку теоремы, обратной теореме Пифагора.</w:t>
            </w:r>
          </w:p>
          <w:p w:rsidR="00053851" w:rsidRPr="00BB068B" w:rsidRDefault="00053851" w:rsidP="00053851">
            <w:pPr>
              <w:spacing w:after="0" w:line="240" w:lineRule="auto"/>
              <w:rPr>
                <w:rFonts w:ascii="Times New Roman" w:eastAsia="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Выражают интерес к изучению предметного курса, проявляют готовность и способность к саморазвитию, имеют мотивацию к обучению и познанию; проявляют критичность мышления; распознают логически некорректные высказывания; проявляют </w:t>
            </w:r>
            <w:r>
              <w:rPr>
                <w:rFonts w:ascii="Times New Roman" w:eastAsia="Times New Roman" w:hAnsi="Times New Roman" w:cs="Times New Roman"/>
                <w:lang w:eastAsia="ru-RU"/>
              </w:rPr>
              <w:lastRenderedPageBreak/>
              <w:t>способность к эмоциональному восприятию математических объектов, задач, решений, рассуждений; умеют контролировать процесс и результат учебной математической деятельности; проявляют познавательный интерес к изучению предмета.</w:t>
            </w:r>
          </w:p>
        </w:tc>
        <w:tc>
          <w:tcPr>
            <w:tcW w:w="2414"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320AAC">
              <w:rPr>
                <w:rFonts w:ascii="Times New Roman" w:eastAsia="Times New Roman" w:hAnsi="Times New Roman" w:cs="Times New Roman"/>
                <w:u w:val="single"/>
                <w:lang w:eastAsia="ru-RU"/>
              </w:rPr>
              <w:lastRenderedPageBreak/>
              <w:t>Регулятивные:</w:t>
            </w:r>
            <w:r>
              <w:rPr>
                <w:rFonts w:ascii="Times New Roman" w:eastAsia="Times New Roman" w:hAnsi="Times New Roman" w:cs="Times New Roman"/>
                <w:lang w:eastAsia="ru-RU"/>
              </w:rPr>
              <w:t xml:space="preserve"> учитывать правило в планировании и контроле способа решения; оценивать правильность выполнения действия; осуществлять итоговый и пошаговый контроль по результату; оценивать правильность выполнения действия на уровне адекватной ретроспективной оценки; вносить необходимые коррективы; различать способ и результат действия; </w:t>
            </w:r>
            <w:r w:rsidRPr="00320AAC">
              <w:rPr>
                <w:rFonts w:ascii="Times New Roman" w:eastAsia="Times New Roman" w:hAnsi="Times New Roman" w:cs="Times New Roman"/>
                <w:u w:val="single"/>
                <w:lang w:eastAsia="ru-RU"/>
              </w:rPr>
              <w:t>Познавательные:</w:t>
            </w:r>
            <w:r>
              <w:rPr>
                <w:rFonts w:ascii="Times New Roman" w:eastAsia="Times New Roman" w:hAnsi="Times New Roman" w:cs="Times New Roman"/>
                <w:lang w:eastAsia="ru-RU"/>
              </w:rPr>
              <w:t>испол</w:t>
            </w:r>
            <w:r>
              <w:rPr>
                <w:rFonts w:ascii="Times New Roman" w:eastAsia="Times New Roman" w:hAnsi="Times New Roman" w:cs="Times New Roman"/>
                <w:lang w:eastAsia="ru-RU"/>
              </w:rPr>
              <w:lastRenderedPageBreak/>
              <w:t xml:space="preserve">ьзовать поиск необходимой информации для выполнения заданий с использованием литературы; проводить сравнение, сериацию и классификацию по заданным критериям; ориентироваться на разнообразие способов решения задач; владеть общим приемом решения; строить речевое высказывание в устной и письменной форме; </w:t>
            </w:r>
            <w:r w:rsidRPr="00320AAC">
              <w:rPr>
                <w:rFonts w:ascii="Times New Roman" w:eastAsia="Times New Roman" w:hAnsi="Times New Roman" w:cs="Times New Roman"/>
                <w:u w:val="single"/>
                <w:lang w:eastAsia="ru-RU"/>
              </w:rPr>
              <w:t>Коммуникативные:</w:t>
            </w:r>
            <w:r>
              <w:rPr>
                <w:rFonts w:ascii="Times New Roman" w:eastAsia="Times New Roman" w:hAnsi="Times New Roman" w:cs="Times New Roman"/>
                <w:lang w:eastAsia="ru-RU"/>
              </w:rPr>
              <w:t xml:space="preserve"> учитывать разные мнения и стремиться к координации различных позиций в сотрудничестве;  контролировать действия партнера; договариваться и приходить к общему решению в совместной деятельности, в том числе в ситуации столкновения интересов;</w:t>
            </w:r>
          </w:p>
        </w:tc>
        <w:tc>
          <w:tcPr>
            <w:tcW w:w="1276"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rsidR="00053851" w:rsidRPr="00BB068B" w:rsidRDefault="0002380E" w:rsidP="00053851">
            <w:pPr>
              <w:spacing w:before="100" w:beforeAutospacing="1" w:after="100" w:afterAutospacing="1" w:line="240" w:lineRule="auto"/>
              <w:jc w:val="both"/>
              <w:rPr>
                <w:rFonts w:ascii="Times New Roman" w:eastAsia="Times New Roman" w:hAnsi="Times New Roman" w:cs="Times New Roman"/>
                <w:lang w:eastAsia="ru-RU"/>
              </w:rPr>
            </w:pPr>
            <w:hyperlink r:id="rId25" w:history="1">
              <w:r w:rsidR="00053851" w:rsidRPr="00BB068B">
                <w:rPr>
                  <w:rFonts w:ascii="Times New Roman" w:eastAsia="Times New Roman" w:hAnsi="Times New Roman" w:cs="Times New Roman"/>
                  <w:color w:val="0000FF"/>
                  <w:u w:val="single"/>
                  <w:lang w:eastAsia="ru-RU"/>
                </w:rPr>
                <w:t>http://school-collection.edu.ru/catalog/rubr/7ae3b7e4-0a01-01b2-01d4-8209d17a43ff/?interface=catalog&amp;class[]=49&amp;class[]=50</w:t>
              </w:r>
            </w:hyperlink>
          </w:p>
        </w:tc>
      </w:tr>
      <w:tr w:rsidR="00053851" w:rsidRPr="00C12957" w:rsidTr="003974FF">
        <w:trPr>
          <w:trHeight w:val="2055"/>
        </w:trPr>
        <w:tc>
          <w:tcPr>
            <w:tcW w:w="534"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before="100" w:beforeAutospacing="1" w:after="100" w:afterAutospacing="1" w:line="240" w:lineRule="auto"/>
              <w:jc w:val="center"/>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lastRenderedPageBreak/>
              <w:t>3</w:t>
            </w:r>
          </w:p>
        </w:tc>
        <w:tc>
          <w:tcPr>
            <w:tcW w:w="2268"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before="100" w:beforeAutospacing="1" w:after="100" w:afterAutospacing="1" w:line="240" w:lineRule="auto"/>
              <w:jc w:val="center"/>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t>Подобные треугольники</w:t>
            </w:r>
          </w:p>
        </w:tc>
        <w:tc>
          <w:tcPr>
            <w:tcW w:w="850"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before="100" w:beforeAutospacing="1" w:after="100" w:afterAutospacing="1" w:line="240" w:lineRule="auto"/>
              <w:jc w:val="center"/>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t>19</w:t>
            </w:r>
          </w:p>
        </w:tc>
        <w:tc>
          <w:tcPr>
            <w:tcW w:w="2977"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after="0" w:line="240" w:lineRule="auto"/>
              <w:rPr>
                <w:rFonts w:ascii="Times New Roman" w:eastAsia="Calibri" w:hAnsi="Times New Roman" w:cs="Times New Roman"/>
                <w:w w:val="112"/>
              </w:rPr>
            </w:pPr>
            <w:r w:rsidRPr="00BB068B">
              <w:rPr>
                <w:rFonts w:ascii="Times New Roman" w:eastAsia="Calibri" w:hAnsi="Times New Roman" w:cs="Times New Roman"/>
              </w:rPr>
              <w:t xml:space="preserve">Находить элементы треугольника, используя свойство биссектрисы о делении противоположной стороны, находить отношения площадей, составлять уравнения, исходя из условия задачи, применять при решение </w:t>
            </w:r>
            <w:r w:rsidRPr="00BB068B">
              <w:rPr>
                <w:rFonts w:ascii="Times New Roman" w:eastAsia="Calibri" w:hAnsi="Times New Roman" w:cs="Times New Roman"/>
              </w:rPr>
              <w:lastRenderedPageBreak/>
              <w:t>задач признаки подобия треугольников, находить среднюю линию треугольника, находить элементы треугольника, используя свойство медианы, находить элементы прямоугольного треугольника, используя свойство высоты, использовать подобие треугольников в измерительных работах на местности, описывая реальные ситуации на языке геометрии, строить биссектрису, высоту, медиану треугольника, угол, равный данному, прямую, параллельную данной, применять метод подобия при решении задач на построение, находить значения одной из тригонометрических функций по значению другой, определять значения синуса, косинуса, тангенса по заданному значению углов, решать прямоугольные треугольники, используя определение синуса, косинуса, тангенса острого угла, решать геометрические задачи с использованием тригонометрии.</w:t>
            </w:r>
          </w:p>
          <w:p w:rsidR="00053851" w:rsidRPr="00BB068B" w:rsidRDefault="00053851" w:rsidP="00053851">
            <w:pPr>
              <w:tabs>
                <w:tab w:val="left" w:pos="6360"/>
              </w:tabs>
              <w:spacing w:after="160" w:line="240" w:lineRule="auto"/>
              <w:rPr>
                <w:rFonts w:ascii="Times New Roman" w:eastAsia="Calibri"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53851" w:rsidRPr="003974FF" w:rsidRDefault="00053851" w:rsidP="00053851">
            <w:pPr>
              <w:spacing w:after="0" w:line="240" w:lineRule="auto"/>
              <w:rPr>
                <w:rFonts w:ascii="Times New Roman" w:eastAsia="Calibri" w:hAnsi="Times New Roman" w:cs="Times New Roman"/>
              </w:rPr>
            </w:pPr>
            <w:r w:rsidRPr="00BB068B">
              <w:rPr>
                <w:rFonts w:ascii="Times New Roman" w:eastAsia="Calibri" w:hAnsi="Times New Roman" w:cs="Times New Roman"/>
              </w:rPr>
              <w:lastRenderedPageBreak/>
              <w:t xml:space="preserve">Определение пропорциональных отрезков подобных треугольников, свойство биссектрисы треугольника, формулировку </w:t>
            </w:r>
            <w:r w:rsidRPr="00BB068B">
              <w:rPr>
                <w:rFonts w:ascii="Times New Roman" w:eastAsia="Calibri" w:hAnsi="Times New Roman" w:cs="Times New Roman"/>
              </w:rPr>
              <w:lastRenderedPageBreak/>
              <w:t xml:space="preserve">теоремы об отношении площадей подобных треугольников, формулировку признаков подобия треугольников, формулировку теоремы о средней линии треугольника, формулировку свойства медиан треугольника, понятие среднего пропорционального, свойство высота прямоугольного треугольника, проведенной из вершины прямого угла, теоремы о пропорциональности отрезков в прямоугольном треугольнике, как находить расстояние до недоступной точки, этапы построений, метод подобия, понятие синуса, косинуса, тангенса острого угла </w:t>
            </w:r>
            <w:r w:rsidRPr="00BB068B">
              <w:rPr>
                <w:rFonts w:ascii="Times New Roman" w:eastAsia="Calibri" w:hAnsi="Times New Roman" w:cs="Times New Roman"/>
              </w:rPr>
              <w:lastRenderedPageBreak/>
              <w:t>прямоугольного треугольника, основное тригонометрическое тождество. значения синуса, косинуса, тангенса для углов 30</w:t>
            </w:r>
            <w:r w:rsidRPr="00BB068B">
              <w:rPr>
                <w:rFonts w:ascii="Times New Roman" w:eastAsia="Calibri" w:hAnsi="Times New Roman" w:cs="Times New Roman"/>
                <w:vertAlign w:val="superscript"/>
              </w:rPr>
              <w:t>0</w:t>
            </w:r>
            <w:r w:rsidRPr="00BB068B">
              <w:rPr>
                <w:rFonts w:ascii="Times New Roman" w:eastAsia="Calibri" w:hAnsi="Times New Roman" w:cs="Times New Roman"/>
              </w:rPr>
              <w:t>, 45</w:t>
            </w:r>
            <w:r w:rsidRPr="00BB068B">
              <w:rPr>
                <w:rFonts w:ascii="Times New Roman" w:eastAsia="Calibri" w:hAnsi="Times New Roman" w:cs="Times New Roman"/>
                <w:vertAlign w:val="superscript"/>
              </w:rPr>
              <w:t>0</w:t>
            </w:r>
            <w:r w:rsidRPr="00BB068B">
              <w:rPr>
                <w:rFonts w:ascii="Times New Roman" w:eastAsia="Calibri" w:hAnsi="Times New Roman" w:cs="Times New Roman"/>
              </w:rPr>
              <w:t>, 60</w:t>
            </w:r>
            <w:r w:rsidRPr="00BB068B">
              <w:rPr>
                <w:rFonts w:ascii="Times New Roman" w:eastAsia="Calibri" w:hAnsi="Times New Roman" w:cs="Times New Roman"/>
                <w:vertAlign w:val="superscript"/>
              </w:rPr>
              <w:t>0</w:t>
            </w:r>
            <w:r w:rsidRPr="00BB068B">
              <w:rPr>
                <w:rFonts w:ascii="Times New Roman" w:eastAsia="Calibri" w:hAnsi="Times New Roman" w:cs="Times New Roman"/>
              </w:rPr>
              <w:t>, 90</w:t>
            </w:r>
            <w:r w:rsidRPr="00BB068B">
              <w:rPr>
                <w:rFonts w:ascii="Times New Roman" w:eastAsia="Calibri" w:hAnsi="Times New Roman" w:cs="Times New Roman"/>
                <w:vertAlign w:val="superscript"/>
              </w:rPr>
              <w:t>0</w:t>
            </w:r>
            <w:r w:rsidRPr="00BB068B">
              <w:rPr>
                <w:rFonts w:ascii="Times New Roman" w:eastAsia="Calibri" w:hAnsi="Times New Roman" w:cs="Times New Roman"/>
              </w:rPr>
              <w:t>, соотношения между сторонами и угла</w:t>
            </w:r>
            <w:r>
              <w:rPr>
                <w:rFonts w:ascii="Times New Roman" w:eastAsia="Calibri" w:hAnsi="Times New Roman" w:cs="Times New Roman"/>
              </w:rPr>
              <w:t>ми прямоугольного треугольника.</w:t>
            </w:r>
          </w:p>
        </w:tc>
        <w:tc>
          <w:tcPr>
            <w:tcW w:w="1842"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Выражают интерес к изучению предметного курса, проявляют готовность и способность к саморазвитию, </w:t>
            </w:r>
            <w:r>
              <w:rPr>
                <w:rFonts w:ascii="Times New Roman" w:eastAsia="Times New Roman" w:hAnsi="Times New Roman" w:cs="Times New Roman"/>
                <w:lang w:eastAsia="ru-RU"/>
              </w:rPr>
              <w:lastRenderedPageBreak/>
              <w:t>имеют мотивацию к обучению и познанию; проявляют критичность мышления; распознают логически некорректные высказывания; проявляют способность к эмоциональному восприятию математических объектов, задач, решений, рассуждений; умеют контролировать процесс и результат учебной математической деятельности; проявляют познавательный интерес к изучению предмета.</w:t>
            </w:r>
          </w:p>
        </w:tc>
        <w:tc>
          <w:tcPr>
            <w:tcW w:w="2414"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320AAC">
              <w:rPr>
                <w:rFonts w:ascii="Times New Roman" w:eastAsia="Times New Roman" w:hAnsi="Times New Roman" w:cs="Times New Roman"/>
                <w:u w:val="single"/>
                <w:lang w:eastAsia="ru-RU"/>
              </w:rPr>
              <w:lastRenderedPageBreak/>
              <w:t>Регулятивные:</w:t>
            </w:r>
            <w:r>
              <w:rPr>
                <w:rFonts w:ascii="Times New Roman" w:eastAsia="Times New Roman" w:hAnsi="Times New Roman" w:cs="Times New Roman"/>
                <w:lang w:eastAsia="ru-RU"/>
              </w:rPr>
              <w:t xml:space="preserve"> учитывать правило в планировании и контроле способа решения; оценивать правильность выполнения действия; осуществлять итоговый и пошаговый </w:t>
            </w:r>
            <w:r>
              <w:rPr>
                <w:rFonts w:ascii="Times New Roman" w:eastAsia="Times New Roman" w:hAnsi="Times New Roman" w:cs="Times New Roman"/>
                <w:lang w:eastAsia="ru-RU"/>
              </w:rPr>
              <w:lastRenderedPageBreak/>
              <w:t xml:space="preserve">контроль по результату; оценивать правильность выполнения действия на уровне адекватной ретроспективной оценки; вносить необходимые коррективы; различать способ и результат действия; </w:t>
            </w:r>
            <w:r w:rsidRPr="00320AAC">
              <w:rPr>
                <w:rFonts w:ascii="Times New Roman" w:eastAsia="Times New Roman" w:hAnsi="Times New Roman" w:cs="Times New Roman"/>
                <w:u w:val="single"/>
                <w:lang w:eastAsia="ru-RU"/>
              </w:rPr>
              <w:t>Познавательные:</w:t>
            </w:r>
            <w:r>
              <w:rPr>
                <w:rFonts w:ascii="Times New Roman" w:eastAsia="Times New Roman" w:hAnsi="Times New Roman" w:cs="Times New Roman"/>
                <w:lang w:eastAsia="ru-RU"/>
              </w:rPr>
              <w:t xml:space="preserve"> использовать поиск необходимой информации для выполнения заданий с использованием литературы; проводить сравнение, сериацию и классификацию по заданным критериям; ориентироваться на разнообразие способов решения задач; владеть общим приемом решения; строить речевое высказывание в устной и письменной форме; </w:t>
            </w:r>
            <w:r w:rsidRPr="00320AAC">
              <w:rPr>
                <w:rFonts w:ascii="Times New Roman" w:eastAsia="Times New Roman" w:hAnsi="Times New Roman" w:cs="Times New Roman"/>
                <w:u w:val="single"/>
                <w:lang w:eastAsia="ru-RU"/>
              </w:rPr>
              <w:t>Коммуникативные:</w:t>
            </w:r>
            <w:r>
              <w:rPr>
                <w:rFonts w:ascii="Times New Roman" w:eastAsia="Times New Roman" w:hAnsi="Times New Roman" w:cs="Times New Roman"/>
                <w:lang w:eastAsia="ru-RU"/>
              </w:rPr>
              <w:t xml:space="preserve"> учитывать разные мнения и стремиться к координации различных позиций в сотрудничестве;  контролировать действия партнера; договариваться и приходить к общему решению в совместной деятельности, в том </w:t>
            </w:r>
            <w:r>
              <w:rPr>
                <w:rFonts w:ascii="Times New Roman" w:eastAsia="Times New Roman" w:hAnsi="Times New Roman" w:cs="Times New Roman"/>
                <w:lang w:eastAsia="ru-RU"/>
              </w:rPr>
              <w:lastRenderedPageBreak/>
              <w:t>числе в ситуации столкновения интересов;</w:t>
            </w:r>
          </w:p>
        </w:tc>
        <w:tc>
          <w:tcPr>
            <w:tcW w:w="1276" w:type="dxa"/>
            <w:tcBorders>
              <w:top w:val="single" w:sz="4" w:space="0" w:color="auto"/>
              <w:left w:val="single" w:sz="4" w:space="0" w:color="auto"/>
              <w:bottom w:val="single" w:sz="4" w:space="0" w:color="auto"/>
              <w:right w:val="single" w:sz="4" w:space="0" w:color="auto"/>
            </w:tcBorders>
            <w:hideMark/>
          </w:tcPr>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lastRenderedPageBreak/>
              <w:t xml:space="preserve">УО </w:t>
            </w:r>
          </w:p>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СР</w:t>
            </w:r>
          </w:p>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ФО</w:t>
            </w:r>
          </w:p>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УО</w:t>
            </w:r>
          </w:p>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lastRenderedPageBreak/>
              <w:t>ИК</w:t>
            </w:r>
          </w:p>
          <w:p w:rsidR="00053851" w:rsidRPr="00BB068B" w:rsidRDefault="00053851" w:rsidP="00053851">
            <w:pPr>
              <w:spacing w:before="100" w:beforeAutospacing="1" w:after="100" w:afterAutospacing="1" w:line="240" w:lineRule="auto"/>
              <w:jc w:val="both"/>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СР</w:t>
            </w:r>
          </w:p>
        </w:tc>
        <w:tc>
          <w:tcPr>
            <w:tcW w:w="1701" w:type="dxa"/>
            <w:tcBorders>
              <w:top w:val="single" w:sz="4" w:space="0" w:color="auto"/>
              <w:left w:val="single" w:sz="4" w:space="0" w:color="auto"/>
              <w:bottom w:val="single" w:sz="4" w:space="0" w:color="auto"/>
              <w:right w:val="single" w:sz="4" w:space="0" w:color="auto"/>
            </w:tcBorders>
            <w:hideMark/>
          </w:tcPr>
          <w:p w:rsidR="00053851" w:rsidRPr="00BB068B" w:rsidRDefault="0002380E" w:rsidP="00053851">
            <w:pPr>
              <w:spacing w:before="100" w:beforeAutospacing="1" w:after="100" w:afterAutospacing="1" w:line="240" w:lineRule="auto"/>
              <w:jc w:val="both"/>
              <w:rPr>
                <w:rFonts w:ascii="Times New Roman" w:eastAsia="Times New Roman" w:hAnsi="Times New Roman" w:cs="Times New Roman"/>
                <w:lang w:eastAsia="ru-RU"/>
              </w:rPr>
            </w:pPr>
            <w:hyperlink r:id="rId26" w:history="1">
              <w:r w:rsidR="00053851" w:rsidRPr="00BB068B">
                <w:rPr>
                  <w:rFonts w:ascii="Times New Roman" w:eastAsia="Times New Roman" w:hAnsi="Times New Roman" w:cs="Times New Roman"/>
                  <w:color w:val="0000FF"/>
                  <w:u w:val="single"/>
                  <w:lang w:eastAsia="ru-RU"/>
                </w:rPr>
                <w:t>http://school-collection.edu.ru/catalog/rubr/7ae3b7e4-0a01-01b2-01d4-8209d17a43ff/?interface=catalog&amp;class[]=49&amp;class[]=50</w:t>
              </w:r>
            </w:hyperlink>
          </w:p>
        </w:tc>
      </w:tr>
      <w:tr w:rsidR="00053851" w:rsidRPr="00C12957" w:rsidTr="003974FF">
        <w:tc>
          <w:tcPr>
            <w:tcW w:w="534"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after="0" w:line="240" w:lineRule="auto"/>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lastRenderedPageBreak/>
              <w:t>4</w:t>
            </w:r>
          </w:p>
        </w:tc>
        <w:tc>
          <w:tcPr>
            <w:tcW w:w="2268"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after="0" w:line="240" w:lineRule="auto"/>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t>Окружность</w:t>
            </w:r>
          </w:p>
        </w:tc>
        <w:tc>
          <w:tcPr>
            <w:tcW w:w="850"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after="0" w:line="240" w:lineRule="auto"/>
              <w:jc w:val="both"/>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t>17</w:t>
            </w:r>
          </w:p>
        </w:tc>
        <w:tc>
          <w:tcPr>
            <w:tcW w:w="2977" w:type="dxa"/>
            <w:tcBorders>
              <w:top w:val="single" w:sz="4" w:space="0" w:color="auto"/>
              <w:left w:val="single" w:sz="4" w:space="0" w:color="auto"/>
              <w:bottom w:val="single" w:sz="4" w:space="0" w:color="auto"/>
              <w:right w:val="single" w:sz="4" w:space="0" w:color="auto"/>
            </w:tcBorders>
            <w:hideMark/>
          </w:tcPr>
          <w:p w:rsidR="00053851" w:rsidRPr="00BB068B" w:rsidRDefault="00053851" w:rsidP="00053851">
            <w:pPr>
              <w:spacing w:after="0" w:line="240" w:lineRule="auto"/>
              <w:rPr>
                <w:rFonts w:ascii="Times New Roman" w:eastAsia="Calibri" w:hAnsi="Times New Roman" w:cs="Times New Roman"/>
                <w:w w:val="112"/>
              </w:rPr>
            </w:pPr>
            <w:r>
              <w:rPr>
                <w:rFonts w:ascii="Times New Roman" w:eastAsia="Calibri" w:hAnsi="Times New Roman" w:cs="Times New Roman"/>
              </w:rPr>
              <w:t>О</w:t>
            </w:r>
            <w:r w:rsidRPr="00BB068B">
              <w:rPr>
                <w:rFonts w:ascii="Times New Roman" w:eastAsia="Calibri" w:hAnsi="Times New Roman" w:cs="Times New Roman"/>
              </w:rPr>
              <w:t xml:space="preserve">пределять взаимное расположение прямой и окружности, выполнять чертеж по условию задачи, проводить касательную к окружности, находить радиус окружности, проведенной в точку касания, по касательной и наоборот, решать простейшие задачи на вычисление градусной меры дуги окружности, распознавать на чертежах вписанные углы, находить его величину, находить величину центрального и вписанного угла, находить элементы треугольника, используя свойство биссектрисы; распознавать на чертежах вписанные окружности, находить элементы треугольника, используя свойства </w:t>
            </w:r>
            <w:r w:rsidRPr="00BB068B">
              <w:rPr>
                <w:rFonts w:ascii="Times New Roman" w:eastAsia="Calibri" w:hAnsi="Times New Roman" w:cs="Times New Roman"/>
              </w:rPr>
              <w:lastRenderedPageBreak/>
              <w:t>вписанной окружности, применять данное свойство при решении задач, различать на чертежах описанные окружности, выполнять чертеж по условию задачи, решать задачи, опираясь на указанное свойство.</w:t>
            </w:r>
          </w:p>
          <w:p w:rsidR="00053851" w:rsidRPr="00BB068B" w:rsidRDefault="00053851" w:rsidP="00053851">
            <w:pPr>
              <w:spacing w:after="0" w:line="240" w:lineRule="auto"/>
              <w:rPr>
                <w:rFonts w:ascii="Times New Roman" w:eastAsia="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after="0" w:line="240" w:lineRule="auto"/>
              <w:rPr>
                <w:rFonts w:ascii="Times New Roman" w:eastAsia="Calibri" w:hAnsi="Times New Roman" w:cs="Times New Roman"/>
              </w:rPr>
            </w:pPr>
            <w:r w:rsidRPr="00BB068B">
              <w:rPr>
                <w:rFonts w:ascii="Times New Roman" w:eastAsia="Calibri" w:hAnsi="Times New Roman" w:cs="Times New Roman"/>
              </w:rPr>
              <w:lastRenderedPageBreak/>
              <w:t xml:space="preserve">Случаи взаимного расположения прямой и окружности, понятие касательной, точек касания, свойство касательной и ее признак, взаимное расположение прямой и окружности; формулировки свойств касательной, понятие градусной меры дуги окружности, понятие центрального угла, </w:t>
            </w:r>
            <w:r w:rsidRPr="00BB068B">
              <w:rPr>
                <w:rFonts w:ascii="Times New Roman" w:eastAsia="Calibri" w:hAnsi="Times New Roman" w:cs="Times New Roman"/>
              </w:rPr>
              <w:lastRenderedPageBreak/>
              <w:t xml:space="preserve">определение вписанного угла, теорему о вписанном угле и следствия из нее, формулировки определений вписанного и центрального углов, теоремы об отрезках пересекающихся хорд, формулировку теоремы о свойстве равноудаленности каждой точки биссектрисы угла, понятие серединного перпендикуляра, формулировку теоремы о серединном перпендикуляре, четыре замечательные точки треугольника, формулировку теоремы о пересечении высот треугольника, понятие вписанной окружности, теорему об окружности, </w:t>
            </w:r>
            <w:r w:rsidRPr="00BB068B">
              <w:rPr>
                <w:rFonts w:ascii="Times New Roman" w:eastAsia="Calibri" w:hAnsi="Times New Roman" w:cs="Times New Roman"/>
              </w:rPr>
              <w:lastRenderedPageBreak/>
              <w:t>вписанной в треугольник, теорему о свойстве описанного четырехугольника, определение описанной окружности, формулировку теоремы об окружности, описанной около треугольника, формулировку теоремы о вписанном четырехугольнике.</w:t>
            </w:r>
          </w:p>
          <w:p w:rsidR="00053851" w:rsidRPr="00BB068B" w:rsidRDefault="00053851" w:rsidP="00053851">
            <w:pPr>
              <w:spacing w:after="0" w:line="240" w:lineRule="auto"/>
              <w:rPr>
                <w:rFonts w:ascii="Times New Roman" w:eastAsia="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Выражают интерес к изучению предметного курса, проявляют готовность и способность к саморазвитию, имеют мотивацию к обучению и познанию; проявляют критичность мышления; распознают логически некорректные высказывания; проявляют способность к эмоциональному восприятию математических </w:t>
            </w:r>
            <w:r>
              <w:rPr>
                <w:rFonts w:ascii="Times New Roman" w:eastAsia="Times New Roman" w:hAnsi="Times New Roman" w:cs="Times New Roman"/>
                <w:lang w:eastAsia="ru-RU"/>
              </w:rPr>
              <w:lastRenderedPageBreak/>
              <w:t>объектов, задач, решений, рассуждений; умеют контролировать процесс и результат учебной математической деятельности; проявляют познавательный интерес к изучению предмета.</w:t>
            </w:r>
          </w:p>
        </w:tc>
        <w:tc>
          <w:tcPr>
            <w:tcW w:w="2414"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after="0" w:line="240" w:lineRule="auto"/>
              <w:rPr>
                <w:rFonts w:ascii="Times New Roman" w:eastAsia="Times New Roman" w:hAnsi="Times New Roman" w:cs="Times New Roman"/>
                <w:lang w:eastAsia="ru-RU"/>
              </w:rPr>
            </w:pPr>
            <w:r w:rsidRPr="00320AAC">
              <w:rPr>
                <w:rFonts w:ascii="Times New Roman" w:eastAsia="Times New Roman" w:hAnsi="Times New Roman" w:cs="Times New Roman"/>
                <w:u w:val="single"/>
                <w:lang w:eastAsia="ru-RU"/>
              </w:rPr>
              <w:lastRenderedPageBreak/>
              <w:t>Регулятивные:</w:t>
            </w:r>
            <w:r>
              <w:rPr>
                <w:rFonts w:ascii="Times New Roman" w:eastAsia="Times New Roman" w:hAnsi="Times New Roman" w:cs="Times New Roman"/>
                <w:lang w:eastAsia="ru-RU"/>
              </w:rPr>
              <w:t xml:space="preserve"> учитывать правило в планировании и контроле способа решения; оценивать правильность выполнения действия; осуществлять итоговый и пошаговый контроль по результату; оценивать правильность выполнения действия на уровне адекватной ретроспективной оценки; вносить необходимые коррективы; различать способ и результат действия; </w:t>
            </w:r>
            <w:r w:rsidRPr="00320AAC">
              <w:rPr>
                <w:rFonts w:ascii="Times New Roman" w:eastAsia="Times New Roman" w:hAnsi="Times New Roman" w:cs="Times New Roman"/>
                <w:u w:val="single"/>
                <w:lang w:eastAsia="ru-RU"/>
              </w:rPr>
              <w:t>Познавательные:</w:t>
            </w:r>
            <w:r>
              <w:rPr>
                <w:rFonts w:ascii="Times New Roman" w:eastAsia="Times New Roman" w:hAnsi="Times New Roman" w:cs="Times New Roman"/>
                <w:lang w:eastAsia="ru-RU"/>
              </w:rPr>
              <w:t xml:space="preserve"> использовать поиск необходимой информации для выполнения заданий с </w:t>
            </w:r>
            <w:r>
              <w:rPr>
                <w:rFonts w:ascii="Times New Roman" w:eastAsia="Times New Roman" w:hAnsi="Times New Roman" w:cs="Times New Roman"/>
                <w:lang w:eastAsia="ru-RU"/>
              </w:rPr>
              <w:lastRenderedPageBreak/>
              <w:t xml:space="preserve">использованием литературы; проводить сравнение, сериацию и классификацию по заданным критериям; ориентироваться на разнообразие способов решения задач; владеть общим приемом решения; строить речевое высказывание в устной и письменной форме; </w:t>
            </w:r>
            <w:r w:rsidRPr="00320AAC">
              <w:rPr>
                <w:rFonts w:ascii="Times New Roman" w:eastAsia="Times New Roman" w:hAnsi="Times New Roman" w:cs="Times New Roman"/>
                <w:u w:val="single"/>
                <w:lang w:eastAsia="ru-RU"/>
              </w:rPr>
              <w:t>Коммуникативные:</w:t>
            </w:r>
            <w:r>
              <w:rPr>
                <w:rFonts w:ascii="Times New Roman" w:eastAsia="Times New Roman" w:hAnsi="Times New Roman" w:cs="Times New Roman"/>
                <w:lang w:eastAsia="ru-RU"/>
              </w:rPr>
              <w:t xml:space="preserve"> учитывать разные мнения и стремиться к координации различных позиций в сотрудничестве;  контролировать действия партнера; договариваться и приходить к общему решению в совместной деятельности, в том числе в ситуации столкновения интересов;</w:t>
            </w:r>
          </w:p>
        </w:tc>
        <w:tc>
          <w:tcPr>
            <w:tcW w:w="1276"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lastRenderedPageBreak/>
              <w:t>ФО</w:t>
            </w:r>
          </w:p>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ТО</w:t>
            </w:r>
          </w:p>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УО</w:t>
            </w:r>
          </w:p>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ПДЗ</w:t>
            </w:r>
          </w:p>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ТК</w:t>
            </w:r>
          </w:p>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СР</w:t>
            </w:r>
          </w:p>
          <w:p w:rsidR="00053851" w:rsidRPr="00BB068B" w:rsidRDefault="00053851" w:rsidP="00053851">
            <w:pPr>
              <w:spacing w:after="0" w:line="240" w:lineRule="auto"/>
              <w:jc w:val="both"/>
              <w:rPr>
                <w:rFonts w:ascii="Times New Roman" w:eastAsia="Times New Roman" w:hAnsi="Times New Roman" w:cs="Times New Roman"/>
                <w:lang w:eastAsia="ru-RU"/>
              </w:rPr>
            </w:pPr>
          </w:p>
          <w:p w:rsidR="00053851" w:rsidRPr="00BB068B" w:rsidRDefault="00053851" w:rsidP="00053851">
            <w:pPr>
              <w:spacing w:after="0" w:line="240" w:lineRule="auto"/>
              <w:jc w:val="both"/>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053851" w:rsidRPr="00BB068B" w:rsidRDefault="0002380E" w:rsidP="00053851">
            <w:pPr>
              <w:spacing w:after="0" w:line="240" w:lineRule="auto"/>
              <w:jc w:val="both"/>
              <w:rPr>
                <w:rFonts w:ascii="Times New Roman" w:eastAsia="Times New Roman" w:hAnsi="Times New Roman" w:cs="Times New Roman"/>
                <w:lang w:eastAsia="ru-RU"/>
              </w:rPr>
            </w:pPr>
            <w:hyperlink r:id="rId27" w:history="1">
              <w:r w:rsidR="00053851" w:rsidRPr="00BB068B">
                <w:rPr>
                  <w:rFonts w:ascii="Times New Roman" w:eastAsia="Times New Roman" w:hAnsi="Times New Roman" w:cs="Times New Roman"/>
                  <w:color w:val="0000FF"/>
                  <w:u w:val="single"/>
                  <w:lang w:eastAsia="ru-RU"/>
                </w:rPr>
                <w:t>http://school-collection.edu.ru/catalog/rubr/7ae3b7e4-0a01-01b2-01d4-8209d17a43ff/?interface=catalog&amp;class[]=49&amp;class[]=50</w:t>
              </w:r>
            </w:hyperlink>
          </w:p>
        </w:tc>
      </w:tr>
      <w:tr w:rsidR="00053851" w:rsidRPr="00C12957" w:rsidTr="003974FF">
        <w:tc>
          <w:tcPr>
            <w:tcW w:w="534"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after="0" w:line="240" w:lineRule="auto"/>
              <w:jc w:val="both"/>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lastRenderedPageBreak/>
              <w:t>5</w:t>
            </w:r>
          </w:p>
        </w:tc>
        <w:tc>
          <w:tcPr>
            <w:tcW w:w="2268"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after="0" w:line="240" w:lineRule="auto"/>
              <w:jc w:val="both"/>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t>Итоговое повторение</w:t>
            </w:r>
          </w:p>
        </w:tc>
        <w:tc>
          <w:tcPr>
            <w:tcW w:w="850" w:type="dxa"/>
            <w:tcBorders>
              <w:top w:val="single" w:sz="4" w:space="0" w:color="auto"/>
              <w:left w:val="single" w:sz="4" w:space="0" w:color="auto"/>
              <w:bottom w:val="single" w:sz="4" w:space="0" w:color="auto"/>
              <w:right w:val="single" w:sz="4" w:space="0" w:color="auto"/>
            </w:tcBorders>
            <w:hideMark/>
          </w:tcPr>
          <w:p w:rsidR="00053851" w:rsidRPr="003974FF" w:rsidRDefault="00053851" w:rsidP="00053851">
            <w:pPr>
              <w:spacing w:after="0" w:line="240" w:lineRule="auto"/>
              <w:jc w:val="both"/>
              <w:rPr>
                <w:rFonts w:ascii="Times New Roman" w:eastAsia="Times New Roman" w:hAnsi="Times New Roman" w:cs="Times New Roman"/>
                <w:b/>
                <w:lang w:eastAsia="ru-RU"/>
              </w:rPr>
            </w:pPr>
            <w:r w:rsidRPr="003974FF">
              <w:rPr>
                <w:rFonts w:ascii="Times New Roman" w:eastAsia="Times New Roman" w:hAnsi="Times New Roman" w:cs="Times New Roman"/>
                <w:b/>
                <w:lang w:eastAsia="ru-RU"/>
              </w:rPr>
              <w:t>4</w:t>
            </w:r>
          </w:p>
        </w:tc>
        <w:tc>
          <w:tcPr>
            <w:tcW w:w="2977" w:type="dxa"/>
            <w:tcBorders>
              <w:top w:val="single" w:sz="4" w:space="0" w:color="auto"/>
              <w:left w:val="single" w:sz="4" w:space="0" w:color="auto"/>
              <w:bottom w:val="single" w:sz="4" w:space="0" w:color="auto"/>
              <w:right w:val="single" w:sz="4" w:space="0" w:color="auto"/>
            </w:tcBorders>
            <w:hideMark/>
          </w:tcPr>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w:t>
            </w:r>
          </w:p>
        </w:tc>
        <w:tc>
          <w:tcPr>
            <w:tcW w:w="1843" w:type="dxa"/>
            <w:tcBorders>
              <w:top w:val="single" w:sz="4" w:space="0" w:color="auto"/>
              <w:left w:val="single" w:sz="4" w:space="0" w:color="auto"/>
              <w:bottom w:val="single" w:sz="4" w:space="0" w:color="auto"/>
              <w:right w:val="single" w:sz="4" w:space="0" w:color="auto"/>
            </w:tcBorders>
          </w:tcPr>
          <w:p w:rsidR="00053851" w:rsidRDefault="006A69C2" w:rsidP="00053851">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Знание </w:t>
            </w:r>
            <w:r w:rsidR="00053851">
              <w:rPr>
                <w:rFonts w:ascii="Times New Roman" w:eastAsia="Times New Roman" w:hAnsi="Times New Roman" w:cs="Times New Roman"/>
                <w:lang w:eastAsia="ru-RU"/>
              </w:rPr>
              <w:t>способов решения задач на применение изученных определений, свойств.</w:t>
            </w:r>
          </w:p>
          <w:p w:rsidR="00053851" w:rsidRPr="00BB068B" w:rsidRDefault="006A69C2" w:rsidP="00053851">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Умение </w:t>
            </w:r>
            <w:r w:rsidR="00053851">
              <w:rPr>
                <w:rFonts w:ascii="Times New Roman" w:eastAsia="Times New Roman" w:hAnsi="Times New Roman" w:cs="Times New Roman"/>
                <w:lang w:eastAsia="ru-RU"/>
              </w:rPr>
              <w:t xml:space="preserve"> решать задачи на применение изученных определений свойств, объяснять изученные положения на самостоятельно подобранных конкретных примерах; предметная </w:t>
            </w:r>
            <w:r w:rsidR="00053851">
              <w:rPr>
                <w:rFonts w:ascii="Times New Roman" w:eastAsia="Times New Roman" w:hAnsi="Times New Roman" w:cs="Times New Roman"/>
                <w:lang w:eastAsia="ru-RU"/>
              </w:rPr>
              <w:lastRenderedPageBreak/>
              <w:t>компетенция.</w:t>
            </w:r>
          </w:p>
        </w:tc>
        <w:tc>
          <w:tcPr>
            <w:tcW w:w="1842"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Выражают интерес к изучению предметного курса, проявляют готовность и способность к саморазвитию, имеют мотивацию к обучению и познанию; проявляют критичность мышления; распознают логически некорректные высказывания; проявляют </w:t>
            </w:r>
            <w:r>
              <w:rPr>
                <w:rFonts w:ascii="Times New Roman" w:eastAsia="Times New Roman" w:hAnsi="Times New Roman" w:cs="Times New Roman"/>
                <w:lang w:eastAsia="ru-RU"/>
              </w:rPr>
              <w:lastRenderedPageBreak/>
              <w:t>способность к эмоциональному восприятию математических объектов, задач, решений, рассуждений; умеют контролировать процесс и результат учебной математической деятельности; проявляют познавательный интерес к изучению предмета.</w:t>
            </w:r>
          </w:p>
        </w:tc>
        <w:tc>
          <w:tcPr>
            <w:tcW w:w="2414" w:type="dxa"/>
            <w:tcBorders>
              <w:top w:val="single" w:sz="4" w:space="0" w:color="auto"/>
              <w:left w:val="single" w:sz="4" w:space="0" w:color="auto"/>
              <w:bottom w:val="single" w:sz="4" w:space="0" w:color="auto"/>
              <w:right w:val="single" w:sz="4" w:space="0" w:color="auto"/>
            </w:tcBorders>
          </w:tcPr>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320AAC">
              <w:rPr>
                <w:rFonts w:ascii="Times New Roman" w:eastAsia="Times New Roman" w:hAnsi="Times New Roman" w:cs="Times New Roman"/>
                <w:u w:val="single"/>
                <w:lang w:eastAsia="ru-RU"/>
              </w:rPr>
              <w:lastRenderedPageBreak/>
              <w:t>Регулятивные:</w:t>
            </w:r>
            <w:r>
              <w:rPr>
                <w:rFonts w:ascii="Times New Roman" w:eastAsia="Times New Roman" w:hAnsi="Times New Roman" w:cs="Times New Roman"/>
                <w:lang w:eastAsia="ru-RU"/>
              </w:rPr>
              <w:t xml:space="preserve"> учитывать правило в планировании и контроле способа решения; оценивать правильность выполнения действия; осуществлять итоговый и пошаговый контроль по результату; оценивать правильность выполнения действия на уровне адекватной ретроспективной оценки; вносить необходимые коррективы; различать способ и результат действия; </w:t>
            </w:r>
            <w:r w:rsidRPr="00320AAC">
              <w:rPr>
                <w:rFonts w:ascii="Times New Roman" w:eastAsia="Times New Roman" w:hAnsi="Times New Roman" w:cs="Times New Roman"/>
                <w:u w:val="single"/>
                <w:lang w:eastAsia="ru-RU"/>
              </w:rPr>
              <w:t>Познавательные:</w:t>
            </w:r>
            <w:r>
              <w:rPr>
                <w:rFonts w:ascii="Times New Roman" w:eastAsia="Times New Roman" w:hAnsi="Times New Roman" w:cs="Times New Roman"/>
                <w:lang w:eastAsia="ru-RU"/>
              </w:rPr>
              <w:t>испол</w:t>
            </w:r>
            <w:r>
              <w:rPr>
                <w:rFonts w:ascii="Times New Roman" w:eastAsia="Times New Roman" w:hAnsi="Times New Roman" w:cs="Times New Roman"/>
                <w:lang w:eastAsia="ru-RU"/>
              </w:rPr>
              <w:lastRenderedPageBreak/>
              <w:t xml:space="preserve">ьзовать поиск необходимой информации для выполнения заданий с использованием литературы; проводить сравнение, сериацию и классификацию по заданным критериям; ориентироваться на разнообразие способов решения задач; владеть общим приемом решения; строить речевое высказывание в устной и письменной форме; </w:t>
            </w:r>
            <w:r w:rsidRPr="00320AAC">
              <w:rPr>
                <w:rFonts w:ascii="Times New Roman" w:eastAsia="Times New Roman" w:hAnsi="Times New Roman" w:cs="Times New Roman"/>
                <w:u w:val="single"/>
                <w:lang w:eastAsia="ru-RU"/>
              </w:rPr>
              <w:t>Коммуникативные:</w:t>
            </w:r>
            <w:r>
              <w:rPr>
                <w:rFonts w:ascii="Times New Roman" w:eastAsia="Times New Roman" w:hAnsi="Times New Roman" w:cs="Times New Roman"/>
                <w:lang w:eastAsia="ru-RU"/>
              </w:rPr>
              <w:t xml:space="preserve"> учитывать разные мнения и стремиться к координации различных позиций в сотрудничестве;  контролировать действия партнера; договариваться и приходить к общему решению в совместной деятельности, в том числе в ситуации столкновения интересов;</w:t>
            </w:r>
          </w:p>
        </w:tc>
        <w:tc>
          <w:tcPr>
            <w:tcW w:w="1276" w:type="dxa"/>
            <w:tcBorders>
              <w:top w:val="single" w:sz="4" w:space="0" w:color="auto"/>
              <w:left w:val="single" w:sz="4" w:space="0" w:color="auto"/>
              <w:bottom w:val="single" w:sz="4" w:space="0" w:color="auto"/>
              <w:right w:val="single" w:sz="4" w:space="0" w:color="auto"/>
            </w:tcBorders>
            <w:hideMark/>
          </w:tcPr>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lastRenderedPageBreak/>
              <w:t>ИТ</w:t>
            </w:r>
          </w:p>
          <w:p w:rsidR="00053851" w:rsidRPr="00BB068B" w:rsidRDefault="00053851" w:rsidP="00053851">
            <w:pPr>
              <w:spacing w:before="100" w:beforeAutospacing="1" w:after="100" w:afterAutospacing="1" w:line="240" w:lineRule="auto"/>
              <w:rPr>
                <w:rFonts w:ascii="Times New Roman" w:eastAsia="Times New Roman" w:hAnsi="Times New Roman" w:cs="Times New Roman"/>
                <w:lang w:eastAsia="ru-RU"/>
              </w:rPr>
            </w:pPr>
            <w:r w:rsidRPr="00BB068B">
              <w:rPr>
                <w:rFonts w:ascii="Times New Roman" w:eastAsia="Times New Roman" w:hAnsi="Times New Roman" w:cs="Times New Roman"/>
                <w:lang w:eastAsia="ru-RU"/>
              </w:rPr>
              <w:t>УК</w:t>
            </w:r>
          </w:p>
        </w:tc>
        <w:tc>
          <w:tcPr>
            <w:tcW w:w="1701" w:type="dxa"/>
            <w:tcBorders>
              <w:top w:val="single" w:sz="4" w:space="0" w:color="auto"/>
              <w:left w:val="single" w:sz="4" w:space="0" w:color="auto"/>
              <w:bottom w:val="single" w:sz="4" w:space="0" w:color="auto"/>
              <w:right w:val="single" w:sz="4" w:space="0" w:color="auto"/>
            </w:tcBorders>
          </w:tcPr>
          <w:p w:rsidR="00053851" w:rsidRPr="00BB068B" w:rsidRDefault="0002380E" w:rsidP="00053851">
            <w:pPr>
              <w:spacing w:before="100" w:beforeAutospacing="1" w:after="100" w:afterAutospacing="1" w:line="240" w:lineRule="auto"/>
              <w:jc w:val="both"/>
              <w:rPr>
                <w:rFonts w:ascii="Times New Roman" w:eastAsia="Times New Roman" w:hAnsi="Times New Roman" w:cs="Times New Roman"/>
                <w:lang w:eastAsia="ru-RU"/>
              </w:rPr>
            </w:pPr>
            <w:hyperlink r:id="rId28" w:history="1">
              <w:r w:rsidR="00053851" w:rsidRPr="00BB068B">
                <w:rPr>
                  <w:rFonts w:ascii="Times New Roman" w:eastAsia="Times New Roman" w:hAnsi="Times New Roman" w:cs="Times New Roman"/>
                  <w:color w:val="0000FF"/>
                  <w:u w:val="single"/>
                  <w:lang w:eastAsia="ru-RU"/>
                </w:rPr>
                <w:t>http://school-collection.edu.ru/catalog/rubr/7ae3b7e4-0a01-01b2-01d4-8209d17a43ff/?interface=catalog&amp;class[]=49&amp;class[]=50</w:t>
              </w:r>
            </w:hyperlink>
          </w:p>
        </w:tc>
      </w:tr>
    </w:tbl>
    <w:p w:rsidR="00C12957" w:rsidRPr="00C12957" w:rsidRDefault="00C12957" w:rsidP="00C12957">
      <w:pPr>
        <w:spacing w:after="0" w:line="240" w:lineRule="auto"/>
        <w:rPr>
          <w:rFonts w:ascii="Times New Roman" w:eastAsia="Times New Roman" w:hAnsi="Times New Roman" w:cs="Times New Roman"/>
          <w:vanish/>
          <w:sz w:val="24"/>
          <w:szCs w:val="24"/>
          <w:lang w:eastAsia="ru-RU"/>
        </w:rPr>
      </w:pPr>
    </w:p>
    <w:p w:rsidR="00C12957" w:rsidRPr="00C12957" w:rsidRDefault="00C12957" w:rsidP="00C12957">
      <w:pPr>
        <w:spacing w:after="0" w:line="240" w:lineRule="auto"/>
        <w:rPr>
          <w:rFonts w:ascii="Times New Roman" w:eastAsia="Times New Roman" w:hAnsi="Times New Roman" w:cs="Times New Roman"/>
          <w:sz w:val="24"/>
          <w:szCs w:val="24"/>
          <w:lang w:eastAsia="ru-RU"/>
        </w:rPr>
        <w:sectPr w:rsidR="00C12957" w:rsidRPr="00C12957">
          <w:pgSz w:w="16838" w:h="11906" w:orient="landscape"/>
          <w:pgMar w:top="720" w:right="720" w:bottom="720" w:left="720" w:header="705" w:footer="709" w:gutter="0"/>
          <w:pgNumType w:start="2"/>
          <w:cols w:space="720"/>
        </w:sectPr>
      </w:pPr>
    </w:p>
    <w:p w:rsidR="005D45B9" w:rsidRPr="00C12957" w:rsidRDefault="005D45B9" w:rsidP="005D45B9">
      <w:pPr>
        <w:spacing w:after="0" w:line="240" w:lineRule="auto"/>
        <w:ind w:firstLine="720"/>
        <w:jc w:val="center"/>
        <w:rPr>
          <w:rFonts w:ascii="Times New Roman" w:eastAsia="Times New Roman" w:hAnsi="Times New Roman" w:cs="Times New Roman"/>
          <w:b/>
          <w:color w:val="000000"/>
          <w:sz w:val="28"/>
          <w:szCs w:val="28"/>
          <w:lang w:eastAsia="ru-RU"/>
        </w:rPr>
      </w:pPr>
      <w:r w:rsidRPr="00C12957">
        <w:rPr>
          <w:rFonts w:ascii="Times New Roman" w:eastAsia="Times New Roman" w:hAnsi="Times New Roman" w:cs="Times New Roman"/>
          <w:b/>
          <w:color w:val="000000"/>
          <w:sz w:val="28"/>
          <w:szCs w:val="28"/>
          <w:lang w:eastAsia="ru-RU"/>
        </w:rPr>
        <w:lastRenderedPageBreak/>
        <w:t>Календарно - тематическое планирование</w:t>
      </w:r>
      <w:r>
        <w:rPr>
          <w:rFonts w:ascii="Times New Roman" w:eastAsia="Times New Roman" w:hAnsi="Times New Roman" w:cs="Times New Roman"/>
          <w:b/>
          <w:color w:val="000000"/>
          <w:sz w:val="28"/>
          <w:szCs w:val="28"/>
          <w:lang w:eastAsia="ru-RU"/>
        </w:rPr>
        <w:t>. Геометрия. 8 класс.</w:t>
      </w:r>
    </w:p>
    <w:p w:rsidR="005D45B9" w:rsidRPr="00C12957" w:rsidRDefault="005D45B9" w:rsidP="005D45B9">
      <w:pPr>
        <w:spacing w:after="0" w:line="240" w:lineRule="auto"/>
        <w:jc w:val="center"/>
        <w:rPr>
          <w:rFonts w:ascii="Times New Roman" w:eastAsia="Times New Roman" w:hAnsi="Times New Roman" w:cs="Times New Roman"/>
          <w:sz w:val="24"/>
          <w:szCs w:val="24"/>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4959"/>
        <w:gridCol w:w="993"/>
        <w:gridCol w:w="1419"/>
        <w:gridCol w:w="1699"/>
        <w:gridCol w:w="5672"/>
      </w:tblGrid>
      <w:tr w:rsidR="005D45B9" w:rsidRPr="00C12957" w:rsidTr="005D45B9">
        <w:trPr>
          <w:trHeight w:val="285"/>
        </w:trPr>
        <w:tc>
          <w:tcPr>
            <w:tcW w:w="817" w:type="dxa"/>
            <w:vMerge w:val="restart"/>
            <w:tcBorders>
              <w:top w:val="single" w:sz="4" w:space="0" w:color="auto"/>
              <w:left w:val="single" w:sz="4" w:space="0" w:color="auto"/>
              <w:bottom w:val="single" w:sz="4" w:space="0" w:color="auto"/>
              <w:right w:val="single" w:sz="4" w:space="0" w:color="auto"/>
            </w:tcBorders>
            <w:hideMark/>
          </w:tcPr>
          <w:p w:rsidR="005D45B9" w:rsidRPr="00BB068B" w:rsidRDefault="005D45B9" w:rsidP="00DB5E8C">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п\п</w:t>
            </w:r>
          </w:p>
        </w:tc>
        <w:tc>
          <w:tcPr>
            <w:tcW w:w="4959" w:type="dxa"/>
            <w:vMerge w:val="restart"/>
            <w:tcBorders>
              <w:top w:val="single" w:sz="4" w:space="0" w:color="auto"/>
              <w:left w:val="single" w:sz="4" w:space="0" w:color="auto"/>
              <w:bottom w:val="single" w:sz="4" w:space="0" w:color="auto"/>
              <w:right w:val="single" w:sz="4" w:space="0" w:color="auto"/>
            </w:tcBorders>
            <w:hideMark/>
          </w:tcPr>
          <w:p w:rsidR="005D45B9" w:rsidRPr="00BB068B" w:rsidRDefault="005D45B9" w:rsidP="00DB5E8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Наименование разделов, тем</w:t>
            </w:r>
          </w:p>
        </w:tc>
        <w:tc>
          <w:tcPr>
            <w:tcW w:w="993" w:type="dxa"/>
            <w:vMerge w:val="restart"/>
            <w:tcBorders>
              <w:top w:val="single" w:sz="4" w:space="0" w:color="auto"/>
              <w:left w:val="single" w:sz="4" w:space="0" w:color="auto"/>
              <w:bottom w:val="single" w:sz="4" w:space="0" w:color="auto"/>
              <w:right w:val="single" w:sz="4" w:space="0" w:color="auto"/>
            </w:tcBorders>
            <w:hideMark/>
          </w:tcPr>
          <w:p w:rsidR="005D45B9" w:rsidRPr="00BB068B" w:rsidRDefault="005D45B9" w:rsidP="00DB5E8C">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Кол-во часов</w:t>
            </w:r>
          </w:p>
        </w:tc>
        <w:tc>
          <w:tcPr>
            <w:tcW w:w="3118" w:type="dxa"/>
            <w:gridSpan w:val="2"/>
            <w:tcBorders>
              <w:top w:val="single" w:sz="4" w:space="0" w:color="auto"/>
              <w:left w:val="single" w:sz="4" w:space="0" w:color="auto"/>
              <w:bottom w:val="single" w:sz="4" w:space="0" w:color="auto"/>
              <w:right w:val="single" w:sz="4" w:space="0" w:color="auto"/>
            </w:tcBorders>
            <w:hideMark/>
          </w:tcPr>
          <w:p w:rsidR="005D45B9" w:rsidRPr="00BB068B" w:rsidRDefault="005D45B9" w:rsidP="00DB5E8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Дата проведения</w:t>
            </w:r>
          </w:p>
        </w:tc>
        <w:tc>
          <w:tcPr>
            <w:tcW w:w="5672" w:type="dxa"/>
            <w:vMerge w:val="restart"/>
            <w:tcBorders>
              <w:top w:val="single" w:sz="4" w:space="0" w:color="auto"/>
              <w:left w:val="single" w:sz="4" w:space="0" w:color="auto"/>
              <w:bottom w:val="single" w:sz="4" w:space="0" w:color="auto"/>
              <w:right w:val="single" w:sz="4" w:space="0" w:color="auto"/>
            </w:tcBorders>
            <w:hideMark/>
          </w:tcPr>
          <w:p w:rsidR="005D45B9" w:rsidRPr="00BB068B" w:rsidRDefault="005D45B9" w:rsidP="00DB5E8C">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Характеристика деятельности</w:t>
            </w:r>
          </w:p>
        </w:tc>
      </w:tr>
      <w:tr w:rsidR="005D45B9" w:rsidRPr="00C12957" w:rsidTr="005D45B9">
        <w:trPr>
          <w:trHeight w:val="364"/>
        </w:trPr>
        <w:tc>
          <w:tcPr>
            <w:tcW w:w="817" w:type="dxa"/>
            <w:vMerge/>
            <w:tcBorders>
              <w:top w:val="single" w:sz="4" w:space="0" w:color="auto"/>
              <w:left w:val="single" w:sz="4" w:space="0" w:color="auto"/>
              <w:bottom w:val="single" w:sz="4" w:space="0" w:color="auto"/>
              <w:right w:val="single" w:sz="4" w:space="0" w:color="auto"/>
            </w:tcBorders>
            <w:vAlign w:val="center"/>
            <w:hideMark/>
          </w:tcPr>
          <w:p w:rsidR="005D45B9" w:rsidRPr="00C12957" w:rsidRDefault="005D45B9" w:rsidP="00DB5E8C">
            <w:pPr>
              <w:spacing w:after="0" w:line="240" w:lineRule="auto"/>
              <w:rPr>
                <w:rFonts w:ascii="Times New Roman" w:eastAsia="Times New Roman" w:hAnsi="Times New Roman" w:cs="Times New Roman"/>
                <w:sz w:val="24"/>
                <w:szCs w:val="24"/>
                <w:lang w:eastAsia="ru-RU"/>
              </w:rPr>
            </w:pPr>
          </w:p>
        </w:tc>
        <w:tc>
          <w:tcPr>
            <w:tcW w:w="4959" w:type="dxa"/>
            <w:vMerge/>
            <w:tcBorders>
              <w:top w:val="single" w:sz="4" w:space="0" w:color="auto"/>
              <w:left w:val="single" w:sz="4" w:space="0" w:color="auto"/>
              <w:bottom w:val="single" w:sz="4" w:space="0" w:color="auto"/>
              <w:right w:val="single" w:sz="4" w:space="0" w:color="auto"/>
            </w:tcBorders>
            <w:vAlign w:val="center"/>
            <w:hideMark/>
          </w:tcPr>
          <w:p w:rsidR="005D45B9" w:rsidRPr="00C12957" w:rsidRDefault="005D45B9" w:rsidP="00DB5E8C">
            <w:pPr>
              <w:spacing w:after="0" w:line="240" w:lineRule="auto"/>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5D45B9" w:rsidRPr="00C12957" w:rsidRDefault="005D45B9" w:rsidP="00DB5E8C">
            <w:pPr>
              <w:spacing w:after="0" w:line="240" w:lineRule="auto"/>
              <w:rPr>
                <w:rFonts w:ascii="Times New Roman" w:eastAsia="Times New Roman" w:hAnsi="Times New Roman" w:cs="Times New Roman"/>
                <w:sz w:val="24"/>
                <w:szCs w:val="24"/>
                <w:lang w:eastAsia="ru-RU"/>
              </w:rPr>
            </w:pPr>
          </w:p>
        </w:tc>
        <w:tc>
          <w:tcPr>
            <w:tcW w:w="1419" w:type="dxa"/>
            <w:tcBorders>
              <w:top w:val="single" w:sz="4" w:space="0" w:color="auto"/>
              <w:left w:val="single" w:sz="4" w:space="0" w:color="auto"/>
              <w:bottom w:val="single" w:sz="4" w:space="0" w:color="auto"/>
              <w:right w:val="single" w:sz="4" w:space="0" w:color="auto"/>
            </w:tcBorders>
            <w:hideMark/>
          </w:tcPr>
          <w:p w:rsidR="005D45B9" w:rsidRPr="00BB068B" w:rsidRDefault="005D45B9" w:rsidP="00DB5E8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По плану</w:t>
            </w:r>
          </w:p>
        </w:tc>
        <w:tc>
          <w:tcPr>
            <w:tcW w:w="1699" w:type="dxa"/>
            <w:tcBorders>
              <w:top w:val="single" w:sz="4" w:space="0" w:color="auto"/>
              <w:left w:val="single" w:sz="4" w:space="0" w:color="auto"/>
              <w:bottom w:val="single" w:sz="4" w:space="0" w:color="auto"/>
              <w:right w:val="single" w:sz="4" w:space="0" w:color="auto"/>
            </w:tcBorders>
            <w:hideMark/>
          </w:tcPr>
          <w:p w:rsidR="005D45B9" w:rsidRPr="00BB068B" w:rsidRDefault="005D45B9" w:rsidP="00DB5E8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Фактически</w:t>
            </w:r>
          </w:p>
        </w:tc>
        <w:tc>
          <w:tcPr>
            <w:tcW w:w="5672" w:type="dxa"/>
            <w:vMerge/>
            <w:tcBorders>
              <w:top w:val="single" w:sz="4" w:space="0" w:color="auto"/>
              <w:left w:val="single" w:sz="4" w:space="0" w:color="auto"/>
              <w:bottom w:val="single" w:sz="4" w:space="0" w:color="auto"/>
              <w:right w:val="single" w:sz="4" w:space="0" w:color="auto"/>
            </w:tcBorders>
            <w:vAlign w:val="center"/>
            <w:hideMark/>
          </w:tcPr>
          <w:p w:rsidR="005D45B9" w:rsidRPr="00C12957" w:rsidRDefault="005D45B9" w:rsidP="00DB5E8C">
            <w:pPr>
              <w:spacing w:after="0" w:line="240" w:lineRule="auto"/>
              <w:rPr>
                <w:rFonts w:ascii="Times New Roman" w:eastAsia="Times New Roman" w:hAnsi="Times New Roman" w:cs="Times New Roman"/>
                <w:sz w:val="24"/>
                <w:szCs w:val="24"/>
                <w:lang w:eastAsia="ru-RU"/>
              </w:rPr>
            </w:pPr>
          </w:p>
        </w:tc>
      </w:tr>
      <w:tr w:rsidR="005D45B9" w:rsidRPr="00C12957" w:rsidTr="005D45B9">
        <w:tc>
          <w:tcPr>
            <w:tcW w:w="15559" w:type="dxa"/>
            <w:gridSpan w:val="6"/>
            <w:tcBorders>
              <w:top w:val="single" w:sz="4" w:space="0" w:color="auto"/>
              <w:left w:val="single" w:sz="4" w:space="0" w:color="auto"/>
              <w:bottom w:val="single" w:sz="4" w:space="0" w:color="auto"/>
              <w:right w:val="single" w:sz="4" w:space="0" w:color="auto"/>
            </w:tcBorders>
            <w:hideMark/>
          </w:tcPr>
          <w:p w:rsidR="005D45B9" w:rsidRPr="00B22F03" w:rsidRDefault="005D45B9" w:rsidP="00DB5E8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2F03">
              <w:rPr>
                <w:rFonts w:ascii="Times New Roman" w:eastAsia="Times New Roman" w:hAnsi="Times New Roman" w:cs="Times New Roman"/>
                <w:b/>
                <w:sz w:val="24"/>
                <w:szCs w:val="24"/>
                <w:lang w:eastAsia="ru-RU"/>
              </w:rPr>
              <w:t>Глава 5.  «Четырехугольники»     14ч.</w:t>
            </w:r>
          </w:p>
        </w:tc>
      </w:tr>
      <w:tr w:rsidR="005D45B9" w:rsidRPr="00C12957" w:rsidTr="00CD3272">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1/1</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Многоугольник. Выпуклый многоугольник.</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val="restart"/>
            <w:tcBorders>
              <w:top w:val="single" w:sz="4" w:space="0" w:color="auto"/>
              <w:left w:val="single" w:sz="4" w:space="0" w:color="auto"/>
              <w:right w:val="single" w:sz="4" w:space="0" w:color="auto"/>
            </w:tcBorders>
          </w:tcPr>
          <w:p w:rsidR="005D45B9" w:rsidRPr="005D45B9" w:rsidRDefault="005D45B9" w:rsidP="005D45B9">
            <w:pPr>
              <w:spacing w:after="0" w:line="240" w:lineRule="auto"/>
              <w:rPr>
                <w:rFonts w:ascii="Times New Roman" w:eastAsia="Calibri" w:hAnsi="Times New Roman" w:cs="Times New Roman"/>
              </w:rPr>
            </w:pPr>
            <w:r w:rsidRPr="00BB068B">
              <w:rPr>
                <w:rFonts w:ascii="Times New Roman" w:eastAsia="Calibri" w:hAnsi="Times New Roman" w:cs="Times New Roman"/>
              </w:rPr>
              <w:t xml:space="preserve">Распознавать на чертежах многоугольники и выпуклые многоугольники, используя определение, применять формулу суммы углов выпуклого многоугольника при нахождении элементов многоугольника, распознавать на чертежах среди четырехугольников, доказывать, что данный четырехугольник является параллелограммом, выполнять чертежи по условию задачи, находить углы и стороны параллелограмма, используя свойства углов и сторон, распознавать трапецию, ее элементы, виды на чертежах, находить углы и стороны равнобедренной трапеции, используя ее свойства, делить отрезок на </w:t>
            </w:r>
            <w:r w:rsidRPr="00BB068B">
              <w:rPr>
                <w:rFonts w:ascii="Times New Roman" w:eastAsia="Calibri" w:hAnsi="Times New Roman" w:cs="Times New Roman"/>
                <w:i/>
                <w:lang w:val="en-US"/>
              </w:rPr>
              <w:t>n</w:t>
            </w:r>
            <w:r w:rsidRPr="00BB068B">
              <w:rPr>
                <w:rFonts w:ascii="Times New Roman" w:eastAsia="Calibri" w:hAnsi="Times New Roman" w:cs="Times New Roman"/>
              </w:rPr>
              <w:t xml:space="preserve"> равных частей, выполнять необходимые построения, распознавать и изображать ромб, квадрат, находить стороны и углы, используя свойства, строить симметричные точки и распознать фигуры, обладающие осевой и центральной симметрией, находить в прямоугольнике угол между диагоналями, используя свойство диагоналей, углы в прямоугольной или равнобедренной трапеции, используя свойства трапеции, стороны параллелограмма.</w:t>
            </w:r>
          </w:p>
        </w:tc>
      </w:tr>
      <w:tr w:rsidR="005D45B9" w:rsidRPr="00C12957" w:rsidTr="008C6F13">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2/2</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Четырехугольник.</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EC6478">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3/3</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Параллелограмм, </w:t>
            </w:r>
            <w:r w:rsidRPr="00C12957">
              <w:rPr>
                <w:rFonts w:ascii="Times New Roman" w:eastAsia="Times New Roman" w:hAnsi="Times New Roman" w:cs="Times New Roman"/>
                <w:sz w:val="24"/>
                <w:szCs w:val="24"/>
                <w:lang w:eastAsia="ru-RU"/>
              </w:rPr>
              <w:t xml:space="preserve"> свойства параллелограмма.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72FA4">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4/4</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Признаки параллелограмма.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70390F">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5/5</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по теме: «Параллелограмм»</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B02CB">
        <w:trPr>
          <w:trHeight w:val="406"/>
        </w:trPr>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6/6</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Трапеция.</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after="0" w:line="240" w:lineRule="auto"/>
              <w:rPr>
                <w:rFonts w:ascii="Times New Roman" w:eastAsia="Times New Roman" w:hAnsi="Times New Roman" w:cs="Times New Roman"/>
                <w:sz w:val="20"/>
                <w:szCs w:val="20"/>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646750">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7/7</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Фалеса.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8D7819">
        <w:trPr>
          <w:trHeight w:val="584"/>
        </w:trPr>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8/8</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Задачи на построение.</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jc w:val="both"/>
              <w:rPr>
                <w:rFonts w:ascii="Times New Roman" w:eastAsia="Times New Roman" w:hAnsi="Times New Roman" w:cs="Times New Roman"/>
                <w:sz w:val="24"/>
                <w:szCs w:val="24"/>
                <w:lang w:eastAsia="ru-RU"/>
              </w:rPr>
            </w:pPr>
          </w:p>
        </w:tc>
      </w:tr>
      <w:tr w:rsidR="005D45B9" w:rsidRPr="00C12957" w:rsidTr="007B2E80">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9/9</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Прямоугольник.</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B5EF5">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10/10</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Ромб. Квадрат.</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C50564">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11/11</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Осевая и центральная симметрия.</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132E2E">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12/12</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w:t>
            </w:r>
            <w:r>
              <w:rPr>
                <w:rFonts w:ascii="Times New Roman" w:eastAsia="Times New Roman" w:hAnsi="Times New Roman" w:cs="Times New Roman"/>
                <w:sz w:val="24"/>
                <w:szCs w:val="24"/>
                <w:lang w:eastAsia="ru-RU"/>
              </w:rPr>
              <w:t xml:space="preserve"> по главе </w:t>
            </w:r>
            <w:r w:rsidRPr="00C12957">
              <w:rPr>
                <w:rFonts w:ascii="Times New Roman" w:eastAsia="Times New Roman" w:hAnsi="Times New Roman" w:cs="Times New Roman"/>
                <w:sz w:val="24"/>
                <w:szCs w:val="24"/>
                <w:lang w:eastAsia="ru-RU"/>
              </w:rPr>
              <w:t xml:space="preserve"> «Четырехугольники».</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62B05">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13/13</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№1 по главе</w:t>
            </w:r>
            <w:r w:rsidRPr="00C12957">
              <w:rPr>
                <w:rFonts w:ascii="Times New Roman" w:eastAsia="Times New Roman" w:hAnsi="Times New Roman" w:cs="Times New Roman"/>
                <w:sz w:val="24"/>
                <w:szCs w:val="24"/>
                <w:lang w:eastAsia="ru-RU"/>
              </w:rPr>
              <w:t>: «Четырехугольники».</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62B05">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14/14</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Анализ контрольной работы</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15559" w:type="dxa"/>
            <w:gridSpan w:val="6"/>
            <w:tcBorders>
              <w:top w:val="single" w:sz="4" w:space="0" w:color="auto"/>
              <w:left w:val="single" w:sz="4" w:space="0" w:color="auto"/>
              <w:bottom w:val="single" w:sz="4" w:space="0" w:color="auto"/>
              <w:right w:val="single" w:sz="4" w:space="0" w:color="auto"/>
            </w:tcBorders>
            <w:hideMark/>
          </w:tcPr>
          <w:p w:rsidR="005D45B9" w:rsidRPr="00B22F03" w:rsidRDefault="005D45B9" w:rsidP="00DB5E8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2F03">
              <w:rPr>
                <w:rFonts w:ascii="Times New Roman" w:eastAsia="Times New Roman" w:hAnsi="Times New Roman" w:cs="Times New Roman"/>
                <w:b/>
                <w:sz w:val="24"/>
                <w:szCs w:val="24"/>
                <w:lang w:eastAsia="ru-RU"/>
              </w:rPr>
              <w:t>Глава 6. Площадь. 14 ч.</w:t>
            </w: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15/1</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Понятие площади многоугольника. Площадь квадрата.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val="restart"/>
            <w:tcBorders>
              <w:top w:val="single" w:sz="4" w:space="0" w:color="auto"/>
              <w:left w:val="single" w:sz="4" w:space="0" w:color="auto"/>
              <w:right w:val="single" w:sz="4" w:space="0" w:color="auto"/>
            </w:tcBorders>
          </w:tcPr>
          <w:p w:rsidR="005D45B9" w:rsidRPr="00BB068B" w:rsidRDefault="005D45B9" w:rsidP="005D45B9">
            <w:pPr>
              <w:spacing w:after="0" w:line="240" w:lineRule="auto"/>
              <w:rPr>
                <w:rFonts w:ascii="Times New Roman" w:eastAsia="Calibri" w:hAnsi="Times New Roman" w:cs="Times New Roman"/>
              </w:rPr>
            </w:pPr>
            <w:r w:rsidRPr="00BB068B">
              <w:rPr>
                <w:rFonts w:ascii="Times New Roman" w:eastAsia="Calibri" w:hAnsi="Times New Roman" w:cs="Times New Roman"/>
              </w:rPr>
              <w:t>Вычислять площадь квадрата, находить площадь прямоугольника, параллелограмма, треугольника, применять теорему об отношении площадей для решении задач, находить площадь трапеции, находить стороны треугольника, используя теорему Пифагора, применять при решении задач теорему, обратную теореме Пифагора.</w:t>
            </w:r>
          </w:p>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16/2</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прямоугольника.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17/3</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параллелограмма.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18/4</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CE48FA">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19/5</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CE48FA">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20/6</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трапеции.</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21/7</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трапеции.</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22/8</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Пифагора.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23/9</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Пифагора.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24/10</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обратная теореме  Пифагора.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25/11</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Решение задач на применение теоремы </w:t>
            </w:r>
            <w:r w:rsidRPr="00C12957">
              <w:rPr>
                <w:rFonts w:ascii="Times New Roman" w:eastAsia="Times New Roman" w:hAnsi="Times New Roman" w:cs="Times New Roman"/>
                <w:sz w:val="24"/>
                <w:szCs w:val="24"/>
                <w:lang w:eastAsia="ru-RU"/>
              </w:rPr>
              <w:lastRenderedPageBreak/>
              <w:t>Пифагора.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lastRenderedPageBreak/>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lastRenderedPageBreak/>
              <w:t>26/12</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на применение теоремы Пифагора. Формула Герона.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27/13</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№2 по главе</w:t>
            </w:r>
            <w:r w:rsidRPr="00C12957">
              <w:rPr>
                <w:rFonts w:ascii="Times New Roman" w:eastAsia="Times New Roman" w:hAnsi="Times New Roman" w:cs="Times New Roman"/>
                <w:sz w:val="24"/>
                <w:szCs w:val="24"/>
                <w:lang w:eastAsia="ru-RU"/>
              </w:rPr>
              <w:t>: «Площадь».</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28/14</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Анализ контрольной работы</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15559" w:type="dxa"/>
            <w:gridSpan w:val="6"/>
            <w:tcBorders>
              <w:top w:val="single" w:sz="4" w:space="0" w:color="auto"/>
              <w:left w:val="single" w:sz="4" w:space="0" w:color="auto"/>
              <w:bottom w:val="single" w:sz="4" w:space="0" w:color="auto"/>
              <w:right w:val="single" w:sz="4" w:space="0" w:color="auto"/>
            </w:tcBorders>
            <w:hideMark/>
          </w:tcPr>
          <w:p w:rsidR="005D45B9" w:rsidRPr="00B22F03" w:rsidRDefault="005D45B9" w:rsidP="00DB5E8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2F03">
              <w:rPr>
                <w:rFonts w:ascii="Times New Roman" w:eastAsia="Times New Roman" w:hAnsi="Times New Roman" w:cs="Times New Roman"/>
                <w:b/>
                <w:sz w:val="24"/>
                <w:szCs w:val="24"/>
                <w:lang w:eastAsia="ru-RU"/>
              </w:rPr>
              <w:t>Глава 7.  «Подобные треугольники»   19ч.</w:t>
            </w:r>
          </w:p>
        </w:tc>
      </w:tr>
      <w:tr w:rsidR="005D45B9" w:rsidRPr="00C12957" w:rsidTr="00093A33">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29/1</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Пропорциональные отрезки. Определение подобных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val="restart"/>
            <w:tcBorders>
              <w:top w:val="single" w:sz="4" w:space="0" w:color="auto"/>
              <w:left w:val="single" w:sz="4" w:space="0" w:color="auto"/>
              <w:right w:val="single" w:sz="4" w:space="0" w:color="auto"/>
            </w:tcBorders>
          </w:tcPr>
          <w:p w:rsidR="005D45B9" w:rsidRPr="00BB068B" w:rsidRDefault="005D45B9" w:rsidP="005D45B9">
            <w:pPr>
              <w:spacing w:after="0" w:line="240" w:lineRule="auto"/>
              <w:rPr>
                <w:rFonts w:ascii="Times New Roman" w:eastAsia="Calibri" w:hAnsi="Times New Roman" w:cs="Times New Roman"/>
                <w:w w:val="112"/>
              </w:rPr>
            </w:pPr>
            <w:r w:rsidRPr="00BB068B">
              <w:rPr>
                <w:rFonts w:ascii="Times New Roman" w:eastAsia="Calibri" w:hAnsi="Times New Roman" w:cs="Times New Roman"/>
              </w:rPr>
              <w:t>Находить элементы треугольника, используя свойство биссектрисы о делении противоположной стороны, находить отношения площадей, составлять уравнения, исходя из условия задачи, применять при решение задач признаки подобия треугольников, находить среднюю линию треугольника, находить элементы треугольника, используя свойство медианы, находить элементы прямоугольного треугольника, используя свойство высоты, использовать подобие треугольников в измерительных работах на местности, описывая реальные ситуации на языке геометрии, строить биссектрису, высоту, медиану треугольника, угол, равный данному, прямую, параллельную данной, применять метод подобия при решении задач на построение, находить значения одной из тригонометрических функций по значению другой, определять значения синуса, косинуса, тангенса по заданному значению углов, решать прямоугольные треугольники, используя определение синуса, косинуса, тангенса острого угла, решать геометрические задачи с использованием тригонометрии.</w:t>
            </w:r>
          </w:p>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D97CC1">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30/2</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Отношение площадей подобных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163B78">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31/3</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Первый признак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A6546D">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32/4</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Первый признак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A6546D">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33/5</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Второй  и третий признаки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D97264">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34/6</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на применение признаков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C37273">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35/7</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на применение признаков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74069A">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36/8</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Контрольная работа №3 по теме: «Признаки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CD7952">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37/9</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Анализ контрольной работы </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CD7952">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38/10</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Средняя линия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C138D1">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39/11</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Средняя линия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C138D1">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40/12</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Пропорциональные отрезки в прямоугольном треугольнике.</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jc w:val="both"/>
              <w:rPr>
                <w:rFonts w:ascii="Times New Roman" w:eastAsia="Times New Roman" w:hAnsi="Times New Roman" w:cs="Times New Roman"/>
                <w:sz w:val="24"/>
                <w:szCs w:val="24"/>
                <w:lang w:eastAsia="ru-RU"/>
              </w:rPr>
            </w:pPr>
          </w:p>
        </w:tc>
      </w:tr>
      <w:tr w:rsidR="005D45B9" w:rsidRPr="00C12957" w:rsidTr="008E088C">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41/13</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Практические приложения подобия треугольников. О подобии произвольных фигур.</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3530C8">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42/14</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Синус, косинус и тангенс острого угла прямоугольного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910930">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43/15</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Значения синуса, косинуса и тангенса для углов 30</w:t>
            </w:r>
            <w:r w:rsidRPr="00C12957">
              <w:rPr>
                <w:rFonts w:ascii="Times New Roman" w:eastAsia="Times New Roman" w:hAnsi="Times New Roman" w:cs="Times New Roman"/>
                <w:sz w:val="24"/>
                <w:szCs w:val="24"/>
                <w:vertAlign w:val="superscript"/>
                <w:lang w:eastAsia="ru-RU"/>
              </w:rPr>
              <w:t>0</w:t>
            </w:r>
            <w:r w:rsidRPr="00C12957">
              <w:rPr>
                <w:rFonts w:ascii="Times New Roman" w:eastAsia="Times New Roman" w:hAnsi="Times New Roman" w:cs="Times New Roman"/>
                <w:sz w:val="24"/>
                <w:szCs w:val="24"/>
                <w:lang w:eastAsia="ru-RU"/>
              </w:rPr>
              <w:t>, 45</w:t>
            </w:r>
            <w:r w:rsidRPr="00C12957">
              <w:rPr>
                <w:rFonts w:ascii="Times New Roman" w:eastAsia="Times New Roman" w:hAnsi="Times New Roman" w:cs="Times New Roman"/>
                <w:sz w:val="24"/>
                <w:szCs w:val="24"/>
                <w:vertAlign w:val="superscript"/>
                <w:lang w:eastAsia="ru-RU"/>
              </w:rPr>
              <w:t>0</w:t>
            </w:r>
            <w:r w:rsidRPr="00C12957">
              <w:rPr>
                <w:rFonts w:ascii="Times New Roman" w:eastAsia="Times New Roman" w:hAnsi="Times New Roman" w:cs="Times New Roman"/>
                <w:sz w:val="24"/>
                <w:szCs w:val="24"/>
                <w:lang w:eastAsia="ru-RU"/>
              </w:rPr>
              <w:t>, 60</w:t>
            </w:r>
            <w:r w:rsidRPr="00C12957">
              <w:rPr>
                <w:rFonts w:ascii="Times New Roman" w:eastAsia="Times New Roman" w:hAnsi="Times New Roman" w:cs="Times New Roman"/>
                <w:sz w:val="24"/>
                <w:szCs w:val="24"/>
                <w:vertAlign w:val="superscript"/>
                <w:lang w:eastAsia="ru-RU"/>
              </w:rPr>
              <w:t>0</w:t>
            </w:r>
            <w:r w:rsidRPr="00C12957">
              <w:rPr>
                <w:rFonts w:ascii="Times New Roman" w:eastAsia="Times New Roman" w:hAnsi="Times New Roman" w:cs="Times New Roman"/>
                <w:sz w:val="24"/>
                <w:szCs w:val="24"/>
                <w:lang w:eastAsia="ru-RU"/>
              </w:rPr>
              <w:t>, 90</w:t>
            </w:r>
            <w:r w:rsidRPr="00C12957">
              <w:rPr>
                <w:rFonts w:ascii="Times New Roman" w:eastAsia="Times New Roman" w:hAnsi="Times New Roman" w:cs="Times New Roman"/>
                <w:sz w:val="24"/>
                <w:szCs w:val="24"/>
                <w:vertAlign w:val="superscript"/>
                <w:lang w:eastAsia="ru-RU"/>
              </w:rPr>
              <w:t>0</w:t>
            </w:r>
            <w:r w:rsidRPr="00C12957">
              <w:rPr>
                <w:rFonts w:ascii="Times New Roman" w:eastAsia="Times New Roman" w:hAnsi="Times New Roman" w:cs="Times New Roman"/>
                <w:sz w:val="24"/>
                <w:szCs w:val="24"/>
                <w:lang w:eastAsia="ru-RU"/>
              </w:rPr>
              <w:t>.</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B24091">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44/16</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Соотношение между сторонами и углами прямоугольного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800A21">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45/17</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на тему: «Подобные треугольники».</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34C73">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lastRenderedPageBreak/>
              <w:t>46/18</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№4 по главе</w:t>
            </w:r>
            <w:r w:rsidRPr="00C12957">
              <w:rPr>
                <w:rFonts w:ascii="Times New Roman" w:eastAsia="Times New Roman" w:hAnsi="Times New Roman" w:cs="Times New Roman"/>
                <w:sz w:val="24"/>
                <w:szCs w:val="24"/>
                <w:lang w:eastAsia="ru-RU"/>
              </w:rPr>
              <w:t>: «Подобные треугольники».</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val="restart"/>
            <w:tcBorders>
              <w:top w:val="single" w:sz="4" w:space="0" w:color="auto"/>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34C73">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47/19</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Анализ контрольной работы </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15559" w:type="dxa"/>
            <w:gridSpan w:val="6"/>
            <w:tcBorders>
              <w:top w:val="single" w:sz="4" w:space="0" w:color="auto"/>
              <w:left w:val="single" w:sz="4" w:space="0" w:color="auto"/>
              <w:bottom w:val="single" w:sz="4" w:space="0" w:color="auto"/>
              <w:right w:val="single" w:sz="4" w:space="0" w:color="auto"/>
            </w:tcBorders>
            <w:hideMark/>
          </w:tcPr>
          <w:p w:rsidR="005D45B9" w:rsidRPr="00B22F03" w:rsidRDefault="005D45B9" w:rsidP="00DB5E8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2F03">
              <w:rPr>
                <w:rFonts w:ascii="Times New Roman" w:eastAsia="Times New Roman" w:hAnsi="Times New Roman" w:cs="Times New Roman"/>
                <w:b/>
                <w:sz w:val="24"/>
                <w:szCs w:val="24"/>
                <w:lang w:eastAsia="ru-RU"/>
              </w:rPr>
              <w:t>Глава 8.  «Окружность»    17ч.</w:t>
            </w:r>
          </w:p>
        </w:tc>
      </w:tr>
      <w:tr w:rsidR="005D45B9" w:rsidRPr="00C12957" w:rsidTr="005D6825">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48/1</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Взаимное расположение прямой и окружности.</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val="restart"/>
            <w:tcBorders>
              <w:top w:val="single" w:sz="4" w:space="0" w:color="auto"/>
              <w:left w:val="single" w:sz="4" w:space="0" w:color="auto"/>
              <w:right w:val="single" w:sz="4" w:space="0" w:color="auto"/>
            </w:tcBorders>
          </w:tcPr>
          <w:p w:rsidR="005D45B9" w:rsidRPr="00BB068B" w:rsidRDefault="005D45B9" w:rsidP="005D45B9">
            <w:pPr>
              <w:spacing w:after="0" w:line="240" w:lineRule="auto"/>
              <w:rPr>
                <w:rFonts w:ascii="Times New Roman" w:eastAsia="Calibri" w:hAnsi="Times New Roman" w:cs="Times New Roman"/>
                <w:w w:val="112"/>
              </w:rPr>
            </w:pPr>
            <w:r>
              <w:rPr>
                <w:rFonts w:ascii="Times New Roman" w:eastAsia="Calibri" w:hAnsi="Times New Roman" w:cs="Times New Roman"/>
              </w:rPr>
              <w:t>О</w:t>
            </w:r>
            <w:r w:rsidRPr="00BB068B">
              <w:rPr>
                <w:rFonts w:ascii="Times New Roman" w:eastAsia="Calibri" w:hAnsi="Times New Roman" w:cs="Times New Roman"/>
              </w:rPr>
              <w:t>пределять взаимное расположение прямой и окружности, выполнять чертеж по условию задачи, проводить касательную к окружности, находить радиус окружности, проведенной в точку касания, по касательной и наоборот, решать простейшие задачи на вычисление градусной меры дуги окружности, распознавать на чертежах вписанные углы, находить его величину, находить величину центрального и вписанного угла, находить элементы треугольника, используя свойство биссектрисы; распознавать на чертежах вписанные окружности, находить элементы треугольника, используя свойства вписанной окружности, применять данное свойство при решении задач, различать на чертежах описанные окружности, выполнять чертеж по условию задачи, решать задачи, опираясь на указанное свойство.</w:t>
            </w:r>
          </w:p>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D26175">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49/2</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Касательная к окружности.</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A111FE">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50/3</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Градусная мера дуги окружности. Центральный угол</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jc w:val="both"/>
              <w:rPr>
                <w:rFonts w:ascii="Times New Roman" w:eastAsia="Times New Roman" w:hAnsi="Times New Roman" w:cs="Times New Roman"/>
                <w:sz w:val="24"/>
                <w:szCs w:val="24"/>
                <w:lang w:eastAsia="ru-RU"/>
              </w:rPr>
            </w:pPr>
          </w:p>
        </w:tc>
      </w:tr>
      <w:tr w:rsidR="005D45B9" w:rsidRPr="00C12957" w:rsidTr="00C9488C">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51/4</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о вписанном угле.</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F9418A">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52/5</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об отрезках пересекающихся хорд.</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B32361">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53/6</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по теме: «Центральные и вписанные углы»</w:t>
            </w:r>
            <w:r>
              <w:rPr>
                <w:rFonts w:ascii="Times New Roman" w:eastAsia="Times New Roman" w:hAnsi="Times New Roman" w:cs="Times New Roman"/>
                <w:sz w:val="24"/>
                <w:szCs w:val="24"/>
                <w:lang w:eastAsia="ru-RU"/>
              </w:rPr>
              <w:t>.</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6E1408">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54/7</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Свойства биссектрисы </w:t>
            </w:r>
            <w:r>
              <w:rPr>
                <w:rFonts w:ascii="Times New Roman" w:eastAsia="Times New Roman" w:hAnsi="Times New Roman" w:cs="Times New Roman"/>
                <w:sz w:val="24"/>
                <w:szCs w:val="24"/>
                <w:lang w:eastAsia="ru-RU"/>
              </w:rPr>
              <w:t>угла.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88413F">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55/8</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 Серединный перпендикуляр.</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726627">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56/9</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о пересечении высот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jc w:val="both"/>
              <w:rPr>
                <w:rFonts w:ascii="Times New Roman" w:eastAsia="Times New Roman" w:hAnsi="Times New Roman" w:cs="Times New Roman"/>
                <w:sz w:val="24"/>
                <w:szCs w:val="24"/>
                <w:lang w:eastAsia="ru-RU"/>
              </w:rPr>
            </w:pPr>
          </w:p>
        </w:tc>
      </w:tr>
      <w:tr w:rsidR="005D45B9" w:rsidRPr="00C12957" w:rsidTr="00C97D15">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57/10</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Вписанная окружность.</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A035D7">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58/11</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Свойство описанного четырехугольника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AF4F87">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59/12</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Описанная окружность.</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37318">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60/13</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Свойство вписанного четырехугольника</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6B643F">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61/14</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по теме: «Окружность».</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436F4A">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62/15</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Решение задач </w:t>
            </w:r>
            <w:r>
              <w:rPr>
                <w:rFonts w:ascii="Times New Roman" w:eastAsia="Times New Roman" w:hAnsi="Times New Roman" w:cs="Times New Roman"/>
                <w:sz w:val="24"/>
                <w:szCs w:val="24"/>
                <w:lang w:eastAsia="ru-RU"/>
              </w:rPr>
              <w:t xml:space="preserve">по теме: </w:t>
            </w:r>
            <w:r w:rsidRPr="00C12957">
              <w:rPr>
                <w:rFonts w:ascii="Times New Roman" w:eastAsia="Times New Roman" w:hAnsi="Times New Roman" w:cs="Times New Roman"/>
                <w:sz w:val="24"/>
                <w:szCs w:val="24"/>
                <w:lang w:eastAsia="ru-RU"/>
              </w:rPr>
              <w:t>«Окружность».</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436F4A">
        <w:trPr>
          <w:trHeight w:val="895"/>
        </w:trPr>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63/16</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Контрол</w:t>
            </w:r>
            <w:r>
              <w:rPr>
                <w:rFonts w:ascii="Times New Roman" w:eastAsia="Times New Roman" w:hAnsi="Times New Roman" w:cs="Times New Roman"/>
                <w:sz w:val="24"/>
                <w:szCs w:val="24"/>
                <w:lang w:eastAsia="ru-RU"/>
              </w:rPr>
              <w:t>ьная работа №5 по главе</w:t>
            </w:r>
            <w:r w:rsidRPr="00C12957">
              <w:rPr>
                <w:rFonts w:ascii="Times New Roman" w:eastAsia="Times New Roman" w:hAnsi="Times New Roman" w:cs="Times New Roman"/>
                <w:sz w:val="24"/>
                <w:szCs w:val="24"/>
                <w:lang w:eastAsia="ru-RU"/>
              </w:rPr>
              <w:t>: «Окружность»</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vMerge/>
            <w:tcBorders>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64/17</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Анализ контрольной работы </w:t>
            </w:r>
            <w:bookmarkStart w:id="0" w:name="_GoBack"/>
            <w:bookmarkEnd w:id="0"/>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65/1</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по главе 5</w:t>
            </w:r>
            <w:r w:rsidRPr="00C12957">
              <w:rPr>
                <w:rFonts w:ascii="Times New Roman" w:eastAsia="Times New Roman" w:hAnsi="Times New Roman" w:cs="Times New Roman"/>
                <w:sz w:val="24"/>
                <w:szCs w:val="24"/>
                <w:lang w:eastAsia="ru-RU"/>
              </w:rPr>
              <w:t xml:space="preserve">: «Четырёхугольник». </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66/2</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по главе 6</w:t>
            </w:r>
            <w:r w:rsidRPr="00C12957">
              <w:rPr>
                <w:rFonts w:ascii="Times New Roman" w:eastAsia="Times New Roman" w:hAnsi="Times New Roman" w:cs="Times New Roman"/>
                <w:sz w:val="24"/>
                <w:szCs w:val="24"/>
                <w:lang w:eastAsia="ru-RU"/>
              </w:rPr>
              <w:t>: «Площадь»</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67/3</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Итоговое повторение</w:t>
            </w:r>
            <w:r>
              <w:rPr>
                <w:rFonts w:ascii="Times New Roman" w:eastAsia="Times New Roman" w:hAnsi="Times New Roman" w:cs="Times New Roman"/>
                <w:sz w:val="24"/>
                <w:szCs w:val="24"/>
                <w:lang w:eastAsia="ru-RU"/>
              </w:rPr>
              <w:t xml:space="preserve"> по главе 7</w:t>
            </w:r>
            <w:r w:rsidRPr="00C12957">
              <w:rPr>
                <w:rFonts w:ascii="Times New Roman" w:eastAsia="Times New Roman" w:hAnsi="Times New Roman" w:cs="Times New Roman"/>
                <w:sz w:val="24"/>
                <w:szCs w:val="24"/>
                <w:lang w:eastAsia="ru-RU"/>
              </w:rPr>
              <w:t>: «Подобные треугольники».</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r w:rsidR="005D45B9" w:rsidRPr="00C12957" w:rsidTr="005D45B9">
        <w:tc>
          <w:tcPr>
            <w:tcW w:w="817"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68/4</w:t>
            </w:r>
          </w:p>
        </w:tc>
        <w:tc>
          <w:tcPr>
            <w:tcW w:w="4959"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Итоговое повторение по главе 8</w:t>
            </w:r>
            <w:r w:rsidRPr="00C12957">
              <w:rPr>
                <w:rFonts w:ascii="Times New Roman" w:eastAsia="Times New Roman" w:hAnsi="Times New Roman" w:cs="Times New Roman"/>
                <w:sz w:val="24"/>
                <w:szCs w:val="24"/>
                <w:lang w:eastAsia="ru-RU"/>
              </w:rPr>
              <w:t>: «Окружность».</w:t>
            </w:r>
          </w:p>
        </w:tc>
        <w:tc>
          <w:tcPr>
            <w:tcW w:w="993" w:type="dxa"/>
            <w:tcBorders>
              <w:top w:val="single" w:sz="4" w:space="0" w:color="auto"/>
              <w:left w:val="single" w:sz="4" w:space="0" w:color="auto"/>
              <w:bottom w:val="single" w:sz="4" w:space="0" w:color="auto"/>
              <w:right w:val="single" w:sz="4" w:space="0" w:color="auto"/>
            </w:tcBorders>
            <w:hideMark/>
          </w:tcPr>
          <w:p w:rsidR="005D45B9" w:rsidRPr="00C12957" w:rsidRDefault="005D45B9" w:rsidP="00DB5E8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c>
          <w:tcPr>
            <w:tcW w:w="5672" w:type="dxa"/>
            <w:tcBorders>
              <w:top w:val="single" w:sz="4" w:space="0" w:color="auto"/>
              <w:left w:val="single" w:sz="4" w:space="0" w:color="auto"/>
              <w:bottom w:val="single" w:sz="4" w:space="0" w:color="auto"/>
              <w:right w:val="single" w:sz="4" w:space="0" w:color="auto"/>
            </w:tcBorders>
          </w:tcPr>
          <w:p w:rsidR="005D45B9" w:rsidRPr="00C12957" w:rsidRDefault="005D45B9" w:rsidP="00DB5E8C">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5D45B9" w:rsidRPr="00C12957" w:rsidRDefault="005D45B9" w:rsidP="005D45B9">
      <w:pPr>
        <w:spacing w:after="0" w:line="240" w:lineRule="auto"/>
        <w:rPr>
          <w:rFonts w:ascii="Times New Roman" w:eastAsia="Times New Roman" w:hAnsi="Times New Roman" w:cs="Times New Roman"/>
          <w:sz w:val="24"/>
          <w:szCs w:val="24"/>
          <w:lang w:eastAsia="ru-RU"/>
        </w:rPr>
        <w:sectPr w:rsidR="005D45B9" w:rsidRPr="00C12957">
          <w:pgSz w:w="16838" w:h="11906" w:orient="landscape"/>
          <w:pgMar w:top="720" w:right="720" w:bottom="720" w:left="720" w:header="709" w:footer="709" w:gutter="0"/>
          <w:pgNumType w:start="2"/>
          <w:cols w:space="720"/>
        </w:sectPr>
      </w:pPr>
    </w:p>
    <w:p w:rsidR="00C12957" w:rsidRPr="00C12957" w:rsidRDefault="00C12957" w:rsidP="00C12957">
      <w:pPr>
        <w:spacing w:after="0" w:line="240" w:lineRule="auto"/>
        <w:ind w:firstLine="720"/>
        <w:jc w:val="center"/>
        <w:rPr>
          <w:rFonts w:ascii="Times New Roman" w:eastAsia="Times New Roman" w:hAnsi="Times New Roman" w:cs="Times New Roman"/>
          <w:b/>
          <w:color w:val="000000"/>
          <w:sz w:val="28"/>
          <w:szCs w:val="28"/>
          <w:lang w:eastAsia="ru-RU"/>
        </w:rPr>
      </w:pPr>
      <w:r w:rsidRPr="00C12957">
        <w:rPr>
          <w:rFonts w:ascii="Times New Roman" w:eastAsia="Times New Roman" w:hAnsi="Times New Roman" w:cs="Times New Roman"/>
          <w:b/>
          <w:color w:val="000000"/>
          <w:sz w:val="28"/>
          <w:szCs w:val="28"/>
          <w:lang w:eastAsia="ru-RU"/>
        </w:rPr>
        <w:lastRenderedPageBreak/>
        <w:t>Календарно - тематическое планирование</w:t>
      </w:r>
      <w:r w:rsidR="003E4C9D">
        <w:rPr>
          <w:rFonts w:ascii="Times New Roman" w:eastAsia="Times New Roman" w:hAnsi="Times New Roman" w:cs="Times New Roman"/>
          <w:b/>
          <w:color w:val="000000"/>
          <w:sz w:val="28"/>
          <w:szCs w:val="28"/>
          <w:lang w:eastAsia="ru-RU"/>
        </w:rPr>
        <w:t>. Геометрия. 8 класс.</w:t>
      </w:r>
    </w:p>
    <w:p w:rsidR="00C12957" w:rsidRPr="00C12957" w:rsidRDefault="00C12957" w:rsidP="00C12957">
      <w:pPr>
        <w:spacing w:after="0" w:line="240" w:lineRule="auto"/>
        <w:jc w:val="center"/>
        <w:rPr>
          <w:rFonts w:ascii="Times New Roman" w:eastAsia="Times New Roman" w:hAnsi="Times New Roman" w:cs="Times New Roman"/>
          <w:sz w:val="24"/>
          <w:szCs w:val="24"/>
          <w:lang w:eastAsia="ru-RU"/>
        </w:rPr>
      </w:pPr>
    </w:p>
    <w:tbl>
      <w:tblPr>
        <w:tblW w:w="15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4959"/>
        <w:gridCol w:w="993"/>
        <w:gridCol w:w="1419"/>
        <w:gridCol w:w="1699"/>
        <w:gridCol w:w="3685"/>
        <w:gridCol w:w="1983"/>
      </w:tblGrid>
      <w:tr w:rsidR="00C12957" w:rsidRPr="00C12957" w:rsidTr="00B22F03">
        <w:trPr>
          <w:trHeight w:val="285"/>
        </w:trPr>
        <w:tc>
          <w:tcPr>
            <w:tcW w:w="817" w:type="dxa"/>
            <w:vMerge w:val="restart"/>
            <w:tcBorders>
              <w:top w:val="single" w:sz="4" w:space="0" w:color="auto"/>
              <w:left w:val="single" w:sz="4" w:space="0" w:color="auto"/>
              <w:bottom w:val="single" w:sz="4" w:space="0" w:color="auto"/>
              <w:right w:val="single" w:sz="4" w:space="0" w:color="auto"/>
            </w:tcBorders>
            <w:hideMark/>
          </w:tcPr>
          <w:p w:rsidR="00C12957" w:rsidRPr="00BB068B" w:rsidRDefault="003E4C9D" w:rsidP="003E4C9D">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п\п</w:t>
            </w:r>
          </w:p>
        </w:tc>
        <w:tc>
          <w:tcPr>
            <w:tcW w:w="4959" w:type="dxa"/>
            <w:vMerge w:val="restart"/>
            <w:tcBorders>
              <w:top w:val="single" w:sz="4" w:space="0" w:color="auto"/>
              <w:left w:val="single" w:sz="4" w:space="0" w:color="auto"/>
              <w:bottom w:val="single" w:sz="4" w:space="0" w:color="auto"/>
              <w:right w:val="single" w:sz="4" w:space="0" w:color="auto"/>
            </w:tcBorders>
            <w:hideMark/>
          </w:tcPr>
          <w:p w:rsidR="00C12957" w:rsidRPr="00BB068B" w:rsidRDefault="00C12957" w:rsidP="00C12957">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Наименование разделов, тем</w:t>
            </w:r>
          </w:p>
        </w:tc>
        <w:tc>
          <w:tcPr>
            <w:tcW w:w="993" w:type="dxa"/>
            <w:vMerge w:val="restart"/>
            <w:tcBorders>
              <w:top w:val="single" w:sz="4" w:space="0" w:color="auto"/>
              <w:left w:val="single" w:sz="4" w:space="0" w:color="auto"/>
              <w:bottom w:val="single" w:sz="4" w:space="0" w:color="auto"/>
              <w:right w:val="single" w:sz="4" w:space="0" w:color="auto"/>
            </w:tcBorders>
            <w:hideMark/>
          </w:tcPr>
          <w:p w:rsidR="00C12957" w:rsidRPr="00BB068B" w:rsidRDefault="00C12957" w:rsidP="00C12957">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Кол-во часов</w:t>
            </w:r>
          </w:p>
        </w:tc>
        <w:tc>
          <w:tcPr>
            <w:tcW w:w="3118" w:type="dxa"/>
            <w:gridSpan w:val="2"/>
            <w:tcBorders>
              <w:top w:val="single" w:sz="4" w:space="0" w:color="auto"/>
              <w:left w:val="single" w:sz="4" w:space="0" w:color="auto"/>
              <w:bottom w:val="single" w:sz="4" w:space="0" w:color="auto"/>
              <w:right w:val="single" w:sz="4" w:space="0" w:color="auto"/>
            </w:tcBorders>
            <w:hideMark/>
          </w:tcPr>
          <w:p w:rsidR="00C12957" w:rsidRPr="00BB068B" w:rsidRDefault="00C12957" w:rsidP="00C12957">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Дата проведения</w:t>
            </w:r>
          </w:p>
        </w:tc>
        <w:tc>
          <w:tcPr>
            <w:tcW w:w="3685" w:type="dxa"/>
            <w:vMerge w:val="restart"/>
            <w:tcBorders>
              <w:top w:val="single" w:sz="4" w:space="0" w:color="auto"/>
              <w:left w:val="single" w:sz="4" w:space="0" w:color="auto"/>
              <w:bottom w:val="single" w:sz="4" w:space="0" w:color="auto"/>
              <w:right w:val="single" w:sz="4" w:space="0" w:color="auto"/>
            </w:tcBorders>
            <w:hideMark/>
          </w:tcPr>
          <w:p w:rsidR="00C12957" w:rsidRPr="00BB068B" w:rsidRDefault="00C12957" w:rsidP="00C12957">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Домашнее задание</w:t>
            </w:r>
          </w:p>
        </w:tc>
        <w:tc>
          <w:tcPr>
            <w:tcW w:w="1983" w:type="dxa"/>
            <w:vMerge w:val="restart"/>
            <w:tcBorders>
              <w:top w:val="single" w:sz="4" w:space="0" w:color="auto"/>
              <w:left w:val="single" w:sz="4" w:space="0" w:color="auto"/>
              <w:bottom w:val="single" w:sz="4" w:space="0" w:color="auto"/>
              <w:right w:val="single" w:sz="4" w:space="0" w:color="auto"/>
            </w:tcBorders>
            <w:hideMark/>
          </w:tcPr>
          <w:p w:rsidR="00C12957" w:rsidRPr="00BB068B" w:rsidRDefault="00C12957" w:rsidP="00C12957">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Примечание</w:t>
            </w:r>
          </w:p>
        </w:tc>
      </w:tr>
      <w:tr w:rsidR="00C12957" w:rsidRPr="00C12957" w:rsidTr="003E4C9D">
        <w:trPr>
          <w:trHeight w:val="364"/>
        </w:trPr>
        <w:tc>
          <w:tcPr>
            <w:tcW w:w="817" w:type="dxa"/>
            <w:vMerge/>
            <w:tcBorders>
              <w:top w:val="single" w:sz="4" w:space="0" w:color="auto"/>
              <w:left w:val="single" w:sz="4" w:space="0" w:color="auto"/>
              <w:bottom w:val="single" w:sz="4" w:space="0" w:color="auto"/>
              <w:right w:val="single" w:sz="4" w:space="0" w:color="auto"/>
            </w:tcBorders>
            <w:vAlign w:val="center"/>
            <w:hideMark/>
          </w:tcPr>
          <w:p w:rsidR="00C12957" w:rsidRPr="00C12957" w:rsidRDefault="00C12957" w:rsidP="00C12957">
            <w:pPr>
              <w:spacing w:after="0" w:line="240" w:lineRule="auto"/>
              <w:rPr>
                <w:rFonts w:ascii="Times New Roman" w:eastAsia="Times New Roman" w:hAnsi="Times New Roman" w:cs="Times New Roman"/>
                <w:sz w:val="24"/>
                <w:szCs w:val="24"/>
                <w:lang w:eastAsia="ru-RU"/>
              </w:rPr>
            </w:pPr>
          </w:p>
        </w:tc>
        <w:tc>
          <w:tcPr>
            <w:tcW w:w="4959" w:type="dxa"/>
            <w:vMerge/>
            <w:tcBorders>
              <w:top w:val="single" w:sz="4" w:space="0" w:color="auto"/>
              <w:left w:val="single" w:sz="4" w:space="0" w:color="auto"/>
              <w:bottom w:val="single" w:sz="4" w:space="0" w:color="auto"/>
              <w:right w:val="single" w:sz="4" w:space="0" w:color="auto"/>
            </w:tcBorders>
            <w:vAlign w:val="center"/>
            <w:hideMark/>
          </w:tcPr>
          <w:p w:rsidR="00C12957" w:rsidRPr="00C12957" w:rsidRDefault="00C12957" w:rsidP="00C12957">
            <w:pPr>
              <w:spacing w:after="0" w:line="240" w:lineRule="auto"/>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12957" w:rsidRPr="00C12957" w:rsidRDefault="00C12957" w:rsidP="00C12957">
            <w:pPr>
              <w:spacing w:after="0" w:line="240" w:lineRule="auto"/>
              <w:rPr>
                <w:rFonts w:ascii="Times New Roman" w:eastAsia="Times New Roman" w:hAnsi="Times New Roman" w:cs="Times New Roman"/>
                <w:sz w:val="24"/>
                <w:szCs w:val="24"/>
                <w:lang w:eastAsia="ru-RU"/>
              </w:rPr>
            </w:pPr>
          </w:p>
        </w:tc>
        <w:tc>
          <w:tcPr>
            <w:tcW w:w="1419" w:type="dxa"/>
            <w:tcBorders>
              <w:top w:val="single" w:sz="4" w:space="0" w:color="auto"/>
              <w:left w:val="single" w:sz="4" w:space="0" w:color="auto"/>
              <w:bottom w:val="single" w:sz="4" w:space="0" w:color="auto"/>
              <w:right w:val="single" w:sz="4" w:space="0" w:color="auto"/>
            </w:tcBorders>
            <w:hideMark/>
          </w:tcPr>
          <w:p w:rsidR="00C12957" w:rsidRPr="00BB068B" w:rsidRDefault="00C12957" w:rsidP="00C12957">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По плану</w:t>
            </w:r>
          </w:p>
        </w:tc>
        <w:tc>
          <w:tcPr>
            <w:tcW w:w="1699" w:type="dxa"/>
            <w:tcBorders>
              <w:top w:val="single" w:sz="4" w:space="0" w:color="auto"/>
              <w:left w:val="single" w:sz="4" w:space="0" w:color="auto"/>
              <w:bottom w:val="single" w:sz="4" w:space="0" w:color="auto"/>
              <w:right w:val="single" w:sz="4" w:space="0" w:color="auto"/>
            </w:tcBorders>
            <w:hideMark/>
          </w:tcPr>
          <w:p w:rsidR="00C12957" w:rsidRPr="00BB068B" w:rsidRDefault="00C12957" w:rsidP="00C12957">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B068B">
              <w:rPr>
                <w:rFonts w:ascii="Times New Roman" w:eastAsia="Times New Roman" w:hAnsi="Times New Roman" w:cs="Times New Roman"/>
                <w:b/>
                <w:sz w:val="24"/>
                <w:szCs w:val="24"/>
                <w:lang w:eastAsia="ru-RU"/>
              </w:rPr>
              <w:t>Фактически</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C12957" w:rsidRPr="00C12957" w:rsidRDefault="00C12957" w:rsidP="00C12957">
            <w:pPr>
              <w:spacing w:after="0" w:line="240" w:lineRule="auto"/>
              <w:rPr>
                <w:rFonts w:ascii="Times New Roman" w:eastAsia="Times New Roman" w:hAnsi="Times New Roman" w:cs="Times New Roman"/>
                <w:sz w:val="24"/>
                <w:szCs w:val="24"/>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12957" w:rsidRPr="00C12957" w:rsidRDefault="00C12957" w:rsidP="00C12957">
            <w:pPr>
              <w:spacing w:after="0" w:line="240" w:lineRule="auto"/>
              <w:rPr>
                <w:rFonts w:ascii="Times New Roman" w:eastAsia="Times New Roman" w:hAnsi="Times New Roman" w:cs="Times New Roman"/>
                <w:sz w:val="24"/>
                <w:szCs w:val="24"/>
                <w:lang w:eastAsia="ru-RU"/>
              </w:rPr>
            </w:pPr>
          </w:p>
        </w:tc>
      </w:tr>
      <w:tr w:rsidR="00C12957" w:rsidRPr="00C12957" w:rsidTr="00BB068B">
        <w:tc>
          <w:tcPr>
            <w:tcW w:w="15555" w:type="dxa"/>
            <w:gridSpan w:val="7"/>
            <w:tcBorders>
              <w:top w:val="single" w:sz="4" w:space="0" w:color="auto"/>
              <w:left w:val="single" w:sz="4" w:space="0" w:color="auto"/>
              <w:bottom w:val="single" w:sz="4" w:space="0" w:color="auto"/>
              <w:right w:val="single" w:sz="4" w:space="0" w:color="auto"/>
            </w:tcBorders>
            <w:hideMark/>
          </w:tcPr>
          <w:p w:rsidR="00C12957" w:rsidRPr="00B22F03" w:rsidRDefault="00C12957" w:rsidP="00C12957">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2F03">
              <w:rPr>
                <w:rFonts w:ascii="Times New Roman" w:eastAsia="Times New Roman" w:hAnsi="Times New Roman" w:cs="Times New Roman"/>
                <w:b/>
                <w:sz w:val="24"/>
                <w:szCs w:val="24"/>
                <w:lang w:eastAsia="ru-RU"/>
              </w:rPr>
              <w:t>Глава 5.  «Четырехугольники»     14ч.</w:t>
            </w: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1/1</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Многоугольник. Выпуклый многоугольник.</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Гл.5, </w:t>
            </w:r>
            <w:r w:rsidRPr="00C12957">
              <w:rPr>
                <w:rFonts w:ascii="Times New Roman" w:eastAsia="Calibri" w:hAnsi="Times New Roman" w:cs="Times New Roman"/>
                <w:bCs/>
                <w:iCs/>
                <w:sz w:val="24"/>
                <w:szCs w:val="24"/>
              </w:rPr>
              <w:t xml:space="preserve">§1, п.39-40; №№ 364, 365. </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2/2</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Четырехугольник.</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Гл.5,</w:t>
            </w:r>
            <w:r w:rsidRPr="00C12957">
              <w:rPr>
                <w:rFonts w:ascii="Times New Roman" w:eastAsia="Calibri" w:hAnsi="Times New Roman" w:cs="Times New Roman"/>
                <w:bCs/>
                <w:iCs/>
                <w:sz w:val="24"/>
                <w:szCs w:val="24"/>
              </w:rPr>
              <w:t xml:space="preserve"> §1, п.41; №№368, 369.</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3/3</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B22F03" w:rsidP="00B22F0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Параллелограмм, </w:t>
            </w:r>
            <w:r w:rsidR="00C12957" w:rsidRPr="00C12957">
              <w:rPr>
                <w:rFonts w:ascii="Times New Roman" w:eastAsia="Times New Roman" w:hAnsi="Times New Roman" w:cs="Times New Roman"/>
                <w:sz w:val="24"/>
                <w:szCs w:val="24"/>
                <w:lang w:eastAsia="ru-RU"/>
              </w:rPr>
              <w:t xml:space="preserve"> свойства параллелограмма.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Гл.5, </w:t>
            </w:r>
            <w:r w:rsidRPr="00C12957">
              <w:rPr>
                <w:rFonts w:ascii="Times New Roman" w:eastAsia="Calibri" w:hAnsi="Times New Roman" w:cs="Times New Roman"/>
                <w:bCs/>
                <w:iCs/>
                <w:sz w:val="24"/>
                <w:szCs w:val="24"/>
              </w:rPr>
              <w:t>§2, п.42; №№</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4/4</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Признаки параллелограмма.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Гл.5,</w:t>
            </w:r>
            <w:r w:rsidRPr="00C12957">
              <w:rPr>
                <w:rFonts w:ascii="Times New Roman" w:eastAsia="Calibri" w:hAnsi="Times New Roman" w:cs="Times New Roman"/>
                <w:bCs/>
                <w:iCs/>
                <w:sz w:val="24"/>
                <w:szCs w:val="24"/>
              </w:rPr>
              <w:t xml:space="preserve"> §2, п.43; №№ 382, 383.</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5/5</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по теме: «Параллелограмм»</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Гл.5,</w:t>
            </w:r>
            <w:r w:rsidRPr="00C12957">
              <w:rPr>
                <w:rFonts w:ascii="Times New Roman" w:eastAsia="Calibri" w:hAnsi="Times New Roman" w:cs="Times New Roman"/>
                <w:bCs/>
                <w:iCs/>
                <w:sz w:val="24"/>
                <w:szCs w:val="24"/>
              </w:rPr>
              <w:t xml:space="preserve"> §2, п.43; разобрать по учебнику № 385 (Теорема Фалеса)</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rPr>
          <w:trHeight w:val="406"/>
        </w:trPr>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6/6</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Трапеция.</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after="0" w:line="240" w:lineRule="auto"/>
              <w:rPr>
                <w:rFonts w:ascii="Times New Roman" w:eastAsia="Times New Roman" w:hAnsi="Times New Roman" w:cs="Times New Roman"/>
                <w:sz w:val="20"/>
                <w:szCs w:val="20"/>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Гл.5,</w:t>
            </w:r>
            <w:r w:rsidRPr="00C12957">
              <w:rPr>
                <w:rFonts w:ascii="Times New Roman" w:eastAsia="Calibri" w:hAnsi="Times New Roman" w:cs="Times New Roman"/>
                <w:bCs/>
                <w:iCs/>
                <w:sz w:val="24"/>
                <w:szCs w:val="24"/>
              </w:rPr>
              <w:t xml:space="preserve"> §2, п.44; №№ 384, 387.</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7/7</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Фалеса.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Гл.5,</w:t>
            </w:r>
            <w:r w:rsidRPr="00C12957">
              <w:rPr>
                <w:rFonts w:ascii="Times New Roman" w:eastAsia="Calibri" w:hAnsi="Times New Roman" w:cs="Times New Roman"/>
                <w:bCs/>
                <w:iCs/>
                <w:sz w:val="24"/>
                <w:szCs w:val="24"/>
              </w:rPr>
              <w:t xml:space="preserve"> §2, п.44; №№ 379, 380</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rPr>
          <w:trHeight w:val="584"/>
        </w:trPr>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8/8</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Задачи на построение.</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Гл.5,</w:t>
            </w:r>
            <w:r w:rsidRPr="00C12957">
              <w:rPr>
                <w:rFonts w:ascii="Times New Roman" w:eastAsia="Calibri" w:hAnsi="Times New Roman" w:cs="Times New Roman"/>
                <w:bCs/>
                <w:iCs/>
                <w:sz w:val="24"/>
                <w:szCs w:val="24"/>
              </w:rPr>
              <w:t xml:space="preserve"> §2, п.44; №№ 394, 398, 393(б)</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9/9</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Прямоугольник.</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Гл.5, </w:t>
            </w:r>
            <w:r w:rsidRPr="00C12957">
              <w:rPr>
                <w:rFonts w:ascii="Times New Roman" w:eastAsia="Calibri" w:hAnsi="Times New Roman" w:cs="Times New Roman"/>
                <w:bCs/>
                <w:iCs/>
                <w:sz w:val="24"/>
                <w:szCs w:val="24"/>
              </w:rPr>
              <w:t>§3, п.45; №№ 401, 404.</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10/10</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Ромб. Квадрат.</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Гл.5, </w:t>
            </w:r>
            <w:r w:rsidRPr="00C12957">
              <w:rPr>
                <w:rFonts w:ascii="Times New Roman" w:eastAsia="Calibri" w:hAnsi="Times New Roman" w:cs="Times New Roman"/>
                <w:bCs/>
                <w:iCs/>
                <w:sz w:val="24"/>
                <w:szCs w:val="24"/>
              </w:rPr>
              <w:t>§3, п.46;№№412, 413.</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11/11</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Осевая и центральная симметрия.</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Гл.5, </w:t>
            </w:r>
            <w:r w:rsidRPr="00C12957">
              <w:rPr>
                <w:rFonts w:ascii="Times New Roman" w:eastAsia="Calibri" w:hAnsi="Times New Roman" w:cs="Times New Roman"/>
                <w:bCs/>
                <w:iCs/>
                <w:sz w:val="24"/>
                <w:szCs w:val="24"/>
              </w:rPr>
              <w:t>§3, п.47; индивидуальное творческое задание</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12/12</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w:t>
            </w:r>
            <w:r w:rsidR="00B22F03">
              <w:rPr>
                <w:rFonts w:ascii="Times New Roman" w:eastAsia="Times New Roman" w:hAnsi="Times New Roman" w:cs="Times New Roman"/>
                <w:sz w:val="24"/>
                <w:szCs w:val="24"/>
                <w:lang w:eastAsia="ru-RU"/>
              </w:rPr>
              <w:t xml:space="preserve"> по главе </w:t>
            </w:r>
            <w:r w:rsidRPr="00C12957">
              <w:rPr>
                <w:rFonts w:ascii="Times New Roman" w:eastAsia="Times New Roman" w:hAnsi="Times New Roman" w:cs="Times New Roman"/>
                <w:sz w:val="24"/>
                <w:szCs w:val="24"/>
                <w:lang w:eastAsia="ru-RU"/>
              </w:rPr>
              <w:t xml:space="preserve"> «Четырехугольники».</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Гл.5, </w:t>
            </w:r>
            <w:r w:rsidRPr="00C12957">
              <w:rPr>
                <w:rFonts w:ascii="Times New Roman" w:eastAsia="Calibri" w:hAnsi="Times New Roman" w:cs="Times New Roman"/>
                <w:bCs/>
                <w:iCs/>
                <w:sz w:val="24"/>
                <w:szCs w:val="24"/>
              </w:rPr>
              <w:t>§3, п.41-47; подготовиться к контрольной работе.</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13/13</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3E4C9D" w:rsidP="00B22F0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№1 по главе</w:t>
            </w:r>
            <w:r w:rsidR="00C12957" w:rsidRPr="00C12957">
              <w:rPr>
                <w:rFonts w:ascii="Times New Roman" w:eastAsia="Times New Roman" w:hAnsi="Times New Roman" w:cs="Times New Roman"/>
                <w:sz w:val="24"/>
                <w:szCs w:val="24"/>
                <w:lang w:eastAsia="ru-RU"/>
              </w:rPr>
              <w:t>: «Четырехугольники».</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Повторить материал гл.</w:t>
            </w:r>
            <w:r w:rsidRPr="00C12957">
              <w:rPr>
                <w:rFonts w:ascii="Times New Roman" w:eastAsia="Times New Roman" w:hAnsi="Times New Roman" w:cs="Times New Roman"/>
                <w:sz w:val="24"/>
                <w:szCs w:val="24"/>
                <w:lang w:val="en-US" w:eastAsia="ru-RU"/>
              </w:rPr>
              <w:t>I</w:t>
            </w:r>
            <w:r w:rsidRPr="00C12957">
              <w:rPr>
                <w:rFonts w:ascii="Times New Roman" w:eastAsia="Times New Roman" w:hAnsi="Times New Roman" w:cs="Times New Roman"/>
                <w:sz w:val="24"/>
                <w:szCs w:val="24"/>
                <w:lang w:eastAsia="ru-RU"/>
              </w:rPr>
              <w:t xml:space="preserve">, </w:t>
            </w:r>
            <w:r w:rsidRPr="00C12957">
              <w:rPr>
                <w:rFonts w:ascii="Times New Roman" w:eastAsia="Calibri" w:hAnsi="Times New Roman" w:cs="Times New Roman"/>
                <w:bCs/>
                <w:iCs/>
                <w:sz w:val="24"/>
                <w:szCs w:val="24"/>
              </w:rPr>
              <w:t>§ 4, с. 13-16.</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14/14</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Анализ контрольной работы</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Calibri" w:hAnsi="Times New Roman" w:cs="Times New Roman"/>
                <w:bCs/>
                <w:iCs/>
                <w:sz w:val="24"/>
                <w:szCs w:val="24"/>
              </w:rPr>
              <w:t>Гл.5, §3, п.46-47. Выполнить работу над ошибками.</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B068B">
        <w:tc>
          <w:tcPr>
            <w:tcW w:w="15555" w:type="dxa"/>
            <w:gridSpan w:val="7"/>
            <w:tcBorders>
              <w:top w:val="single" w:sz="4" w:space="0" w:color="auto"/>
              <w:left w:val="single" w:sz="4" w:space="0" w:color="auto"/>
              <w:bottom w:val="single" w:sz="4" w:space="0" w:color="auto"/>
              <w:right w:val="single" w:sz="4" w:space="0" w:color="auto"/>
            </w:tcBorders>
            <w:hideMark/>
          </w:tcPr>
          <w:p w:rsidR="00C12957" w:rsidRPr="00B22F03" w:rsidRDefault="00C12957" w:rsidP="00B22F03">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2F03">
              <w:rPr>
                <w:rFonts w:ascii="Times New Roman" w:eastAsia="Times New Roman" w:hAnsi="Times New Roman" w:cs="Times New Roman"/>
                <w:b/>
                <w:sz w:val="24"/>
                <w:szCs w:val="24"/>
                <w:lang w:eastAsia="ru-RU"/>
              </w:rPr>
              <w:t>Глава 6. Площадь. 14 ч.</w:t>
            </w: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15/1</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Понятие площади многоугольника. Площадь квадрата.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§1, п.48-49; вопросы 1,2, с.133; №№448,449(б),450(б), 446.</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16/2</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прямоугольника.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§1, п.50; вопрос 3, с.133; №№452(б, г), 453(а,б), 448</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17/3</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параллелограмма.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§2, п.51; вопросы 4, с.133; №№459(г), 460, 464(б).</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18/4</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§2, п.52; №№468 (в,г), 473, 469.</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lastRenderedPageBreak/>
              <w:t>19/5</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§2, п.52; №№479(а), 476(а), 477.</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20/6</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трапеции.</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§2, п.53; вопрос 7,с.133; №518.</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21/7</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Площадь трапеции.</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§2, п.53; индивидуальное творческое задание.</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22/8</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Пифагора.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§3, п.54; подготовить сообщение о жизни Пифагора и его школе.</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23/9</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Пифагора.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 xml:space="preserve">§3, п.54. </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24/10</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обратная теореме  Пифагора.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§3, п.55; вопросы 9,10, с.134; №№498(г, д, е), 499(б), 488.</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25/11</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на применение теоремы Пифагора.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§3, п.54-55; №№490, 491; рассмотреть самостоятельно решение №524 (вывод формулы Герона).</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26/12</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на применение теоремы Пифагора. Формула Герона.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Гл.6, </w:t>
            </w:r>
            <w:r w:rsidRPr="00C12957">
              <w:rPr>
                <w:rFonts w:ascii="Times New Roman" w:eastAsia="Calibri" w:hAnsi="Times New Roman" w:cs="Times New Roman"/>
                <w:bCs/>
                <w:iCs/>
                <w:sz w:val="24"/>
                <w:szCs w:val="24"/>
              </w:rPr>
              <w:t>§3, п.54-55; №№503, 518, подготовит</w:t>
            </w:r>
            <w:r w:rsidR="00B22F03">
              <w:rPr>
                <w:rFonts w:ascii="Times New Roman" w:eastAsia="Calibri" w:hAnsi="Times New Roman" w:cs="Times New Roman"/>
                <w:bCs/>
                <w:iCs/>
                <w:sz w:val="24"/>
                <w:szCs w:val="24"/>
              </w:rPr>
              <w:t>ь</w:t>
            </w:r>
            <w:r w:rsidRPr="00C12957">
              <w:rPr>
                <w:rFonts w:ascii="Times New Roman" w:eastAsia="Calibri" w:hAnsi="Times New Roman" w:cs="Times New Roman"/>
                <w:bCs/>
                <w:iCs/>
                <w:sz w:val="24"/>
                <w:szCs w:val="24"/>
              </w:rPr>
              <w:t>ся к контрольной работе.</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27/13</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3E4C9D" w:rsidP="00B22F0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№2 по главе</w:t>
            </w:r>
            <w:r w:rsidR="00C12957" w:rsidRPr="00C12957">
              <w:rPr>
                <w:rFonts w:ascii="Times New Roman" w:eastAsia="Times New Roman" w:hAnsi="Times New Roman" w:cs="Times New Roman"/>
                <w:sz w:val="24"/>
                <w:szCs w:val="24"/>
                <w:lang w:eastAsia="ru-RU"/>
              </w:rPr>
              <w:t>: «Площадь».</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Повторить свойства пропорций.</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28/14</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Анализ контрольной работы</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Индивидуальное творческое задание</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B068B">
        <w:tc>
          <w:tcPr>
            <w:tcW w:w="15555" w:type="dxa"/>
            <w:gridSpan w:val="7"/>
            <w:tcBorders>
              <w:top w:val="single" w:sz="4" w:space="0" w:color="auto"/>
              <w:left w:val="single" w:sz="4" w:space="0" w:color="auto"/>
              <w:bottom w:val="single" w:sz="4" w:space="0" w:color="auto"/>
              <w:right w:val="single" w:sz="4" w:space="0" w:color="auto"/>
            </w:tcBorders>
            <w:hideMark/>
          </w:tcPr>
          <w:p w:rsidR="00C12957" w:rsidRPr="00B22F03" w:rsidRDefault="00C12957" w:rsidP="00B22F03">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2F03">
              <w:rPr>
                <w:rFonts w:ascii="Times New Roman" w:eastAsia="Times New Roman" w:hAnsi="Times New Roman" w:cs="Times New Roman"/>
                <w:b/>
                <w:sz w:val="24"/>
                <w:szCs w:val="24"/>
                <w:lang w:eastAsia="ru-RU"/>
              </w:rPr>
              <w:t>Глава 7.  «Подобные треугольники»   19ч.</w:t>
            </w: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29/1</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Пропорциональные отрезки. Определение подобных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§1,п.56-57; №№536(а), 538, 542. </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30/2</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Отношение площадей подобных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§1, п.58; повторить п.52; №№544, 543, 546, 549.</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31/3</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Первый признак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§2, п.59; №555.</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32/4</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Первый признак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§2,п.59; №№552(а, б), 557(в), 558, 556.</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33/5</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Второй  и третий признаки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§2,п.60-61; №№ 559, 560, 561.</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34/6</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на применение признаков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§2,п.60-61; №№562, 563, 604, 605.</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35/7</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Решение задач на применение признаков </w:t>
            </w:r>
            <w:r w:rsidRPr="00C12957">
              <w:rPr>
                <w:rFonts w:ascii="Times New Roman" w:eastAsia="Times New Roman" w:hAnsi="Times New Roman" w:cs="Times New Roman"/>
                <w:sz w:val="24"/>
                <w:szCs w:val="24"/>
                <w:lang w:eastAsia="ru-RU"/>
              </w:rPr>
              <w:lastRenderedPageBreak/>
              <w:t>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lastRenderedPageBreak/>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§2, п.59-61; подготовит</w:t>
            </w:r>
            <w:r w:rsidR="00B22F03">
              <w:rPr>
                <w:rFonts w:ascii="Times New Roman" w:eastAsia="Calibri" w:hAnsi="Times New Roman" w:cs="Times New Roman"/>
                <w:bCs/>
                <w:iCs/>
                <w:sz w:val="24"/>
                <w:szCs w:val="24"/>
              </w:rPr>
              <w:t>ь</w:t>
            </w:r>
            <w:r w:rsidRPr="00C12957">
              <w:rPr>
                <w:rFonts w:ascii="Times New Roman" w:eastAsia="Calibri" w:hAnsi="Times New Roman" w:cs="Times New Roman"/>
                <w:bCs/>
                <w:iCs/>
                <w:sz w:val="24"/>
                <w:szCs w:val="24"/>
              </w:rPr>
              <w:t xml:space="preserve">ся к </w:t>
            </w:r>
            <w:r w:rsidRPr="00C12957">
              <w:rPr>
                <w:rFonts w:ascii="Times New Roman" w:eastAsia="Calibri" w:hAnsi="Times New Roman" w:cs="Times New Roman"/>
                <w:bCs/>
                <w:iCs/>
                <w:sz w:val="24"/>
                <w:szCs w:val="24"/>
              </w:rPr>
              <w:lastRenderedPageBreak/>
              <w:t>контрольной работе.</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lastRenderedPageBreak/>
              <w:t>36/8</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Контрольная работа №3 по теме: «Признаки подобия  треугольников».</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Повторить  гл.7,</w:t>
            </w:r>
            <w:r w:rsidRPr="00C12957">
              <w:rPr>
                <w:rFonts w:ascii="Times New Roman" w:eastAsia="Calibri" w:hAnsi="Times New Roman" w:cs="Times New Roman"/>
                <w:bCs/>
                <w:iCs/>
                <w:sz w:val="24"/>
                <w:szCs w:val="24"/>
              </w:rPr>
              <w:t xml:space="preserve"> §2 и теорему Фалеса.</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37/9</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Анализ контрольной работы </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Выполнить работу над ошибками.</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38/10</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Средняя линия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§3, п.62; №№ 565, 566, 571.</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39/11</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Средняя линия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§3, п.62; №№568 (б), 618.</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40/12</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Пропорциональные отрезки в прямоугольном треугольнике.</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§3, п.63; №№572(б), 574, 576э</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41/13</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Практические приложения подобия треугольников. О подобии произвольных фигур.</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§3, п.64-65; №№585(б, в), 587, 588, 590.</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42/14</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Синус, косинус и тангенс острого угла прямоугольного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§4, п. 66; №№ 591(а, б), 592(а, в, д), 593(а).</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43/15</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Значения синуса, косинуса и тангенса для углов 30</w:t>
            </w:r>
            <w:r w:rsidRPr="00C12957">
              <w:rPr>
                <w:rFonts w:ascii="Times New Roman" w:eastAsia="Times New Roman" w:hAnsi="Times New Roman" w:cs="Times New Roman"/>
                <w:sz w:val="24"/>
                <w:szCs w:val="24"/>
                <w:vertAlign w:val="superscript"/>
                <w:lang w:eastAsia="ru-RU"/>
              </w:rPr>
              <w:t>0</w:t>
            </w:r>
            <w:r w:rsidRPr="00C12957">
              <w:rPr>
                <w:rFonts w:ascii="Times New Roman" w:eastAsia="Times New Roman" w:hAnsi="Times New Roman" w:cs="Times New Roman"/>
                <w:sz w:val="24"/>
                <w:szCs w:val="24"/>
                <w:lang w:eastAsia="ru-RU"/>
              </w:rPr>
              <w:t>, 45</w:t>
            </w:r>
            <w:r w:rsidRPr="00C12957">
              <w:rPr>
                <w:rFonts w:ascii="Times New Roman" w:eastAsia="Times New Roman" w:hAnsi="Times New Roman" w:cs="Times New Roman"/>
                <w:sz w:val="24"/>
                <w:szCs w:val="24"/>
                <w:vertAlign w:val="superscript"/>
                <w:lang w:eastAsia="ru-RU"/>
              </w:rPr>
              <w:t>0</w:t>
            </w:r>
            <w:r w:rsidRPr="00C12957">
              <w:rPr>
                <w:rFonts w:ascii="Times New Roman" w:eastAsia="Times New Roman" w:hAnsi="Times New Roman" w:cs="Times New Roman"/>
                <w:sz w:val="24"/>
                <w:szCs w:val="24"/>
                <w:lang w:eastAsia="ru-RU"/>
              </w:rPr>
              <w:t>, 60</w:t>
            </w:r>
            <w:r w:rsidRPr="00C12957">
              <w:rPr>
                <w:rFonts w:ascii="Times New Roman" w:eastAsia="Times New Roman" w:hAnsi="Times New Roman" w:cs="Times New Roman"/>
                <w:sz w:val="24"/>
                <w:szCs w:val="24"/>
                <w:vertAlign w:val="superscript"/>
                <w:lang w:eastAsia="ru-RU"/>
              </w:rPr>
              <w:t>0</w:t>
            </w:r>
            <w:r w:rsidRPr="00C12957">
              <w:rPr>
                <w:rFonts w:ascii="Times New Roman" w:eastAsia="Times New Roman" w:hAnsi="Times New Roman" w:cs="Times New Roman"/>
                <w:sz w:val="24"/>
                <w:szCs w:val="24"/>
                <w:lang w:eastAsia="ru-RU"/>
              </w:rPr>
              <w:t>, 90</w:t>
            </w:r>
            <w:r w:rsidRPr="00C12957">
              <w:rPr>
                <w:rFonts w:ascii="Times New Roman" w:eastAsia="Times New Roman" w:hAnsi="Times New Roman" w:cs="Times New Roman"/>
                <w:sz w:val="24"/>
                <w:szCs w:val="24"/>
                <w:vertAlign w:val="superscript"/>
                <w:lang w:eastAsia="ru-RU"/>
              </w:rPr>
              <w:t>0</w:t>
            </w:r>
            <w:r w:rsidRPr="00C12957">
              <w:rPr>
                <w:rFonts w:ascii="Times New Roman" w:eastAsia="Times New Roman" w:hAnsi="Times New Roman" w:cs="Times New Roman"/>
                <w:sz w:val="24"/>
                <w:szCs w:val="24"/>
                <w:lang w:eastAsia="ru-RU"/>
              </w:rPr>
              <w:t>.</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§4, п. 67; №№595, 596, 598(б), 600.</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44/16</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Соотношение между сторонами и углами прямоугольного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§4, п. 67; №№603, 621, 626.</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45/17</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на тему: «Подобные треугольники».</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Гл.7,</w:t>
            </w:r>
            <w:r w:rsidRPr="00C12957">
              <w:rPr>
                <w:rFonts w:ascii="Times New Roman" w:eastAsia="Calibri" w:hAnsi="Times New Roman" w:cs="Times New Roman"/>
                <w:bCs/>
                <w:iCs/>
                <w:sz w:val="24"/>
                <w:szCs w:val="24"/>
              </w:rPr>
              <w:t xml:space="preserve"> §3-4, подготовиться к контрольной работе.</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46/18</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B22F03" w:rsidP="00B22F0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№4 по главе</w:t>
            </w:r>
            <w:r w:rsidR="00C12957" w:rsidRPr="00C12957">
              <w:rPr>
                <w:rFonts w:ascii="Times New Roman" w:eastAsia="Times New Roman" w:hAnsi="Times New Roman" w:cs="Times New Roman"/>
                <w:sz w:val="24"/>
                <w:szCs w:val="24"/>
                <w:lang w:eastAsia="ru-RU"/>
              </w:rPr>
              <w:t>: «Подобные треугольники».</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Повторить п.21 «Окружность», п.38.</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47/19</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Анализ контрольной работы </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Выполнить работу над ошибками.</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B068B">
        <w:tc>
          <w:tcPr>
            <w:tcW w:w="15555" w:type="dxa"/>
            <w:gridSpan w:val="7"/>
            <w:tcBorders>
              <w:top w:val="single" w:sz="4" w:space="0" w:color="auto"/>
              <w:left w:val="single" w:sz="4" w:space="0" w:color="auto"/>
              <w:bottom w:val="single" w:sz="4" w:space="0" w:color="auto"/>
              <w:right w:val="single" w:sz="4" w:space="0" w:color="auto"/>
            </w:tcBorders>
            <w:hideMark/>
          </w:tcPr>
          <w:p w:rsidR="00C12957" w:rsidRPr="00B22F03" w:rsidRDefault="00C12957" w:rsidP="00B22F03">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2F03">
              <w:rPr>
                <w:rFonts w:ascii="Times New Roman" w:eastAsia="Times New Roman" w:hAnsi="Times New Roman" w:cs="Times New Roman"/>
                <w:b/>
                <w:sz w:val="24"/>
                <w:szCs w:val="24"/>
                <w:lang w:eastAsia="ru-RU"/>
              </w:rPr>
              <w:t>Глава 8.  «Окружность»    17ч.</w:t>
            </w: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48/1</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Взаимное расположение прямой и окружности.</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§1, п. 68; вопросы с. 184, №№631(б, в), 633</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49/2</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Касательная к окружности.</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§1, п. 69; вопросы с. 184, №№634, 638, 640 самостоятельно доказать признак касательной.</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50/3</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Градусная мера дуги окружности. Центральный угол</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§2, п. 70; №№650(б), 652, 649(б, г).</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51/4</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о вписанном угле.</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§2, п. 70; №№ 657, 660, 663; повторить </w:t>
            </w:r>
            <w:r w:rsidRPr="00C12957">
              <w:rPr>
                <w:rFonts w:ascii="Times New Roman" w:eastAsia="Calibri" w:hAnsi="Times New Roman" w:cs="Times New Roman"/>
                <w:bCs/>
                <w:iCs/>
                <w:sz w:val="24"/>
                <w:szCs w:val="24"/>
                <w:lang w:val="en-US"/>
              </w:rPr>
              <w:t>I</w:t>
            </w:r>
            <w:r w:rsidRPr="00C12957">
              <w:rPr>
                <w:rFonts w:ascii="Times New Roman" w:eastAsia="Calibri" w:hAnsi="Times New Roman" w:cs="Times New Roman"/>
                <w:bCs/>
                <w:iCs/>
                <w:sz w:val="24"/>
                <w:szCs w:val="24"/>
              </w:rPr>
              <w:t xml:space="preserve"> признак подобия треугольников; №№ 662, 664 </w:t>
            </w:r>
            <w:r w:rsidRPr="00B22F03">
              <w:rPr>
                <w:rFonts w:ascii="Times New Roman" w:eastAsia="Calibri" w:hAnsi="Times New Roman" w:cs="Times New Roman"/>
                <w:bCs/>
                <w:iCs/>
                <w:sz w:val="24"/>
                <w:szCs w:val="24"/>
              </w:rPr>
              <w:t>(по желанию)</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52/5</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об отрезках пересекающихся хорд.</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§2, п. 70; №№666(б), 667, </w:t>
            </w:r>
            <w:r w:rsidRPr="00C12957">
              <w:rPr>
                <w:rFonts w:ascii="Times New Roman" w:eastAsia="Calibri" w:hAnsi="Times New Roman" w:cs="Times New Roman"/>
                <w:bCs/>
                <w:iCs/>
                <w:sz w:val="24"/>
                <w:szCs w:val="24"/>
              </w:rPr>
              <w:lastRenderedPageBreak/>
              <w:t>671.</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lastRenderedPageBreak/>
              <w:t>53/6</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по теме: «Центральные и вписанные углы»</w:t>
            </w:r>
            <w:r w:rsidR="00B22F03">
              <w:rPr>
                <w:rFonts w:ascii="Times New Roman" w:eastAsia="Times New Roman" w:hAnsi="Times New Roman" w:cs="Times New Roman"/>
                <w:sz w:val="24"/>
                <w:szCs w:val="24"/>
                <w:lang w:eastAsia="ru-RU"/>
              </w:rPr>
              <w:t>.</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§2, п. 70; №№661, 663.</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54/7</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Свойства биссектрисы </w:t>
            </w:r>
            <w:r w:rsidR="00B22F03">
              <w:rPr>
                <w:rFonts w:ascii="Times New Roman" w:eastAsia="Times New Roman" w:hAnsi="Times New Roman" w:cs="Times New Roman"/>
                <w:sz w:val="24"/>
                <w:szCs w:val="24"/>
                <w:lang w:eastAsia="ru-RU"/>
              </w:rPr>
              <w:t>угла.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§3, п. 72; №№676(б), 778(а).</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55/8</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 Серединный перпендикуляр.</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§3, п. 72; №№679(а), 681, 686.</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56/9</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Теорема о пересечении высот треугольника.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§3, п. 73; </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57/10</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Вписанная окружность.</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§4, п. 74; №№701(для прямоугольного и тупоугольного треугольника), 680,     693(а,)</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58/11</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Свойство описанного четырехугольника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§3, п. 74; №№696, 697, 698.</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59/12</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Описанная окружность.</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§3, п. 75; №№ 702(б), 703(б), 707, 711.</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60/13</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Свойство вписанного четырехугольника</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§3, п. 75; №№708(б), 709, 729 </w:t>
            </w:r>
            <w:r w:rsidRPr="00C12957">
              <w:rPr>
                <w:rFonts w:ascii="Times New Roman" w:eastAsia="Calibri" w:hAnsi="Times New Roman" w:cs="Times New Roman"/>
                <w:bCs/>
                <w:i/>
                <w:iCs/>
                <w:sz w:val="24"/>
                <w:szCs w:val="24"/>
              </w:rPr>
              <w:t>(</w:t>
            </w:r>
            <w:r w:rsidRPr="00C12957">
              <w:rPr>
                <w:rFonts w:ascii="Times New Roman" w:eastAsia="Calibri" w:hAnsi="Times New Roman" w:cs="Times New Roman"/>
                <w:bCs/>
                <w:iCs/>
                <w:sz w:val="24"/>
                <w:szCs w:val="24"/>
              </w:rPr>
              <w:t>по желанию).</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61/14</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Решение задач по теме: «Окружность».</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§3, п. 75;</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62/15</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Решение задач </w:t>
            </w:r>
            <w:r w:rsidR="00B22F03">
              <w:rPr>
                <w:rFonts w:ascii="Times New Roman" w:eastAsia="Times New Roman" w:hAnsi="Times New Roman" w:cs="Times New Roman"/>
                <w:sz w:val="24"/>
                <w:szCs w:val="24"/>
                <w:lang w:eastAsia="ru-RU"/>
              </w:rPr>
              <w:t xml:space="preserve">по теме: </w:t>
            </w:r>
            <w:r w:rsidRPr="00C12957">
              <w:rPr>
                <w:rFonts w:ascii="Times New Roman" w:eastAsia="Times New Roman" w:hAnsi="Times New Roman" w:cs="Times New Roman"/>
                <w:sz w:val="24"/>
                <w:szCs w:val="24"/>
                <w:lang w:eastAsia="ru-RU"/>
              </w:rPr>
              <w:t>«Окружность».</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Гл.8,</w:t>
            </w:r>
            <w:r w:rsidRPr="00C12957">
              <w:rPr>
                <w:rFonts w:ascii="Times New Roman" w:eastAsia="Calibri" w:hAnsi="Times New Roman" w:cs="Times New Roman"/>
                <w:bCs/>
                <w:iCs/>
                <w:sz w:val="24"/>
                <w:szCs w:val="24"/>
              </w:rPr>
              <w:t xml:space="preserve"> §3, п. 75; №№732, 725, 726, подготовиться к контрольной работе.</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rPr>
          <w:trHeight w:val="895"/>
        </w:trPr>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63/16</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Контрол</w:t>
            </w:r>
            <w:r w:rsidR="00B22F03">
              <w:rPr>
                <w:rFonts w:ascii="Times New Roman" w:eastAsia="Times New Roman" w:hAnsi="Times New Roman" w:cs="Times New Roman"/>
                <w:sz w:val="24"/>
                <w:szCs w:val="24"/>
                <w:lang w:eastAsia="ru-RU"/>
              </w:rPr>
              <w:t>ьная работа №5 по главе</w:t>
            </w:r>
            <w:r w:rsidRPr="00C12957">
              <w:rPr>
                <w:rFonts w:ascii="Times New Roman" w:eastAsia="Times New Roman" w:hAnsi="Times New Roman" w:cs="Times New Roman"/>
                <w:sz w:val="24"/>
                <w:szCs w:val="24"/>
                <w:lang w:eastAsia="ru-RU"/>
              </w:rPr>
              <w:t>: «Окружность»</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Повторить гл.5 «Четырёхугольники».</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64/17</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 xml:space="preserve">Анализ контрольной работы </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Выполнить работу над ошибками.</w:t>
            </w: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B068B">
        <w:tc>
          <w:tcPr>
            <w:tcW w:w="15555" w:type="dxa"/>
            <w:gridSpan w:val="7"/>
            <w:tcBorders>
              <w:top w:val="single" w:sz="4" w:space="0" w:color="auto"/>
              <w:left w:val="single" w:sz="4" w:space="0" w:color="auto"/>
              <w:bottom w:val="single" w:sz="4" w:space="0" w:color="auto"/>
              <w:right w:val="single" w:sz="4" w:space="0" w:color="auto"/>
            </w:tcBorders>
            <w:hideMark/>
          </w:tcPr>
          <w:p w:rsidR="00C12957" w:rsidRPr="00B22F03" w:rsidRDefault="00C12957" w:rsidP="00B22F03">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2F03">
              <w:rPr>
                <w:rFonts w:ascii="Times New Roman" w:eastAsia="Times New Roman" w:hAnsi="Times New Roman" w:cs="Times New Roman"/>
                <w:b/>
                <w:sz w:val="24"/>
                <w:szCs w:val="24"/>
                <w:lang w:eastAsia="ru-RU"/>
              </w:rPr>
              <w:t>Итоговое повторение.   4ч.</w:t>
            </w: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65/1</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B22F03" w:rsidP="00B22F0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по главе 5</w:t>
            </w:r>
            <w:r w:rsidR="00C12957" w:rsidRPr="00C12957">
              <w:rPr>
                <w:rFonts w:ascii="Times New Roman" w:eastAsia="Times New Roman" w:hAnsi="Times New Roman" w:cs="Times New Roman"/>
                <w:sz w:val="24"/>
                <w:szCs w:val="24"/>
                <w:lang w:eastAsia="ru-RU"/>
              </w:rPr>
              <w:t xml:space="preserve">: «Четырёхугольник». </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66/2</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B22F03" w:rsidP="00B22F0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по главе 6</w:t>
            </w:r>
            <w:r w:rsidR="00C12957" w:rsidRPr="00C12957">
              <w:rPr>
                <w:rFonts w:ascii="Times New Roman" w:eastAsia="Times New Roman" w:hAnsi="Times New Roman" w:cs="Times New Roman"/>
                <w:sz w:val="24"/>
                <w:szCs w:val="24"/>
                <w:lang w:eastAsia="ru-RU"/>
              </w:rPr>
              <w:t>: «Площадь»</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67/3</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Итоговое повторение</w:t>
            </w:r>
            <w:r w:rsidR="00B22F03">
              <w:rPr>
                <w:rFonts w:ascii="Times New Roman" w:eastAsia="Times New Roman" w:hAnsi="Times New Roman" w:cs="Times New Roman"/>
                <w:sz w:val="24"/>
                <w:szCs w:val="24"/>
                <w:lang w:eastAsia="ru-RU"/>
              </w:rPr>
              <w:t xml:space="preserve"> по главе 7</w:t>
            </w:r>
            <w:r w:rsidRPr="00C12957">
              <w:rPr>
                <w:rFonts w:ascii="Times New Roman" w:eastAsia="Times New Roman" w:hAnsi="Times New Roman" w:cs="Times New Roman"/>
                <w:sz w:val="24"/>
                <w:szCs w:val="24"/>
                <w:lang w:eastAsia="ru-RU"/>
              </w:rPr>
              <w:t>: «Подобные треугольники».</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r w:rsidR="00C12957" w:rsidRPr="00C12957" w:rsidTr="00B22F03">
        <w:tc>
          <w:tcPr>
            <w:tcW w:w="817" w:type="dxa"/>
            <w:tcBorders>
              <w:top w:val="single" w:sz="4" w:space="0" w:color="auto"/>
              <w:left w:val="single" w:sz="4" w:space="0" w:color="auto"/>
              <w:bottom w:val="single" w:sz="4" w:space="0" w:color="auto"/>
              <w:right w:val="single" w:sz="4" w:space="0" w:color="auto"/>
            </w:tcBorders>
            <w:hideMark/>
          </w:tcPr>
          <w:p w:rsidR="00C12957" w:rsidRPr="00C12957" w:rsidRDefault="00C12957" w:rsidP="00B22F03">
            <w:pPr>
              <w:spacing w:before="100" w:beforeAutospacing="1" w:after="100" w:afterAutospacing="1" w:line="240" w:lineRule="auto"/>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68/4</w:t>
            </w:r>
          </w:p>
        </w:tc>
        <w:tc>
          <w:tcPr>
            <w:tcW w:w="4959" w:type="dxa"/>
            <w:tcBorders>
              <w:top w:val="single" w:sz="4" w:space="0" w:color="auto"/>
              <w:left w:val="single" w:sz="4" w:space="0" w:color="auto"/>
              <w:bottom w:val="single" w:sz="4" w:space="0" w:color="auto"/>
              <w:right w:val="single" w:sz="4" w:space="0" w:color="auto"/>
            </w:tcBorders>
            <w:hideMark/>
          </w:tcPr>
          <w:p w:rsidR="00C12957" w:rsidRPr="00C12957" w:rsidRDefault="00B22F03" w:rsidP="00B22F0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Итоговое повторение по главе 8</w:t>
            </w:r>
            <w:r w:rsidR="00C12957" w:rsidRPr="00C12957">
              <w:rPr>
                <w:rFonts w:ascii="Times New Roman" w:eastAsia="Times New Roman" w:hAnsi="Times New Roman" w:cs="Times New Roman"/>
                <w:sz w:val="24"/>
                <w:szCs w:val="24"/>
                <w:lang w:eastAsia="ru-RU"/>
              </w:rPr>
              <w:t>: «Окружность».</w:t>
            </w:r>
          </w:p>
        </w:tc>
        <w:tc>
          <w:tcPr>
            <w:tcW w:w="993" w:type="dxa"/>
            <w:tcBorders>
              <w:top w:val="single" w:sz="4" w:space="0" w:color="auto"/>
              <w:left w:val="single" w:sz="4" w:space="0" w:color="auto"/>
              <w:bottom w:val="single" w:sz="4" w:space="0" w:color="auto"/>
              <w:right w:val="single" w:sz="4" w:space="0" w:color="auto"/>
            </w:tcBorders>
            <w:hideMark/>
          </w:tcPr>
          <w:p w:rsidR="00C12957" w:rsidRPr="00C12957" w:rsidRDefault="00C12957" w:rsidP="00C1295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12957">
              <w:rPr>
                <w:rFonts w:ascii="Times New Roman" w:eastAsia="Times New Roman" w:hAnsi="Times New Roman" w:cs="Times New Roman"/>
                <w:sz w:val="24"/>
                <w:szCs w:val="24"/>
                <w:lang w:eastAsia="ru-RU"/>
              </w:rPr>
              <w:t>1</w:t>
            </w:r>
          </w:p>
        </w:tc>
        <w:tc>
          <w:tcPr>
            <w:tcW w:w="141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c>
          <w:tcPr>
            <w:tcW w:w="1983" w:type="dxa"/>
            <w:tcBorders>
              <w:top w:val="single" w:sz="4" w:space="0" w:color="auto"/>
              <w:left w:val="single" w:sz="4" w:space="0" w:color="auto"/>
              <w:bottom w:val="single" w:sz="4" w:space="0" w:color="auto"/>
              <w:right w:val="single" w:sz="4" w:space="0" w:color="auto"/>
            </w:tcBorders>
          </w:tcPr>
          <w:p w:rsidR="00C12957" w:rsidRPr="00C12957" w:rsidRDefault="00C12957" w:rsidP="00C12957">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FC7785" w:rsidRDefault="00FC7785" w:rsidP="00F76A7D">
      <w:pPr>
        <w:spacing w:after="0" w:line="240" w:lineRule="auto"/>
      </w:pPr>
    </w:p>
    <w:sectPr w:rsidR="00FC7785" w:rsidSect="00F76A7D">
      <w:pgSz w:w="16838" w:h="11906" w:orient="landscape"/>
      <w:pgMar w:top="720" w:right="720" w:bottom="720" w:left="720" w:header="709" w:footer="709" w:gutter="0"/>
      <w:pgNumType w:start="2"/>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1749"/>
    <w:multiLevelType w:val="hybridMultilevel"/>
    <w:tmpl w:val="F672FB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3259BF"/>
    <w:multiLevelType w:val="hybridMultilevel"/>
    <w:tmpl w:val="809099E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7AE110A"/>
    <w:multiLevelType w:val="hybridMultilevel"/>
    <w:tmpl w:val="C6A8A0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A03B4C"/>
    <w:multiLevelType w:val="hybridMultilevel"/>
    <w:tmpl w:val="0A48CA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EE5A77"/>
    <w:multiLevelType w:val="hybridMultilevel"/>
    <w:tmpl w:val="B360E616"/>
    <w:lvl w:ilvl="0" w:tplc="6BBC76CE">
      <w:start w:val="4"/>
      <w:numFmt w:val="bullet"/>
      <w:lvlText w:val="-"/>
      <w:lvlJc w:val="left"/>
      <w:pPr>
        <w:tabs>
          <w:tab w:val="num" w:pos="927"/>
        </w:tabs>
        <w:ind w:left="0" w:firstLine="567"/>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0620C2B"/>
    <w:multiLevelType w:val="hybridMultilevel"/>
    <w:tmpl w:val="0924EE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675CBB"/>
    <w:multiLevelType w:val="hybridMultilevel"/>
    <w:tmpl w:val="93268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5D1ED4"/>
    <w:multiLevelType w:val="hybridMultilevel"/>
    <w:tmpl w:val="E98A1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E80315F"/>
    <w:multiLevelType w:val="hybridMultilevel"/>
    <w:tmpl w:val="7ED425A6"/>
    <w:lvl w:ilvl="0" w:tplc="6BBC76CE">
      <w:start w:val="4"/>
      <w:numFmt w:val="bullet"/>
      <w:lvlText w:val="-"/>
      <w:lvlJc w:val="left"/>
      <w:pPr>
        <w:tabs>
          <w:tab w:val="num" w:pos="1167"/>
        </w:tabs>
        <w:ind w:left="240" w:firstLine="567"/>
      </w:pPr>
      <w:rPr>
        <w:rFonts w:ascii="Times New Roman" w:eastAsia="Times New Roman" w:hAnsi="Times New Roman" w:cs="Times New Roman"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9">
    <w:nsid w:val="30E8641A"/>
    <w:multiLevelType w:val="hybridMultilevel"/>
    <w:tmpl w:val="04A0D8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B015683"/>
    <w:multiLevelType w:val="hybridMultilevel"/>
    <w:tmpl w:val="640695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B916C5E"/>
    <w:multiLevelType w:val="hybridMultilevel"/>
    <w:tmpl w:val="26888BD8"/>
    <w:lvl w:ilvl="0" w:tplc="6BBC76CE">
      <w:start w:val="4"/>
      <w:numFmt w:val="bullet"/>
      <w:lvlText w:val="-"/>
      <w:lvlJc w:val="left"/>
      <w:pPr>
        <w:tabs>
          <w:tab w:val="num" w:pos="1167"/>
        </w:tabs>
        <w:ind w:left="240" w:firstLine="567"/>
      </w:pPr>
      <w:rPr>
        <w:rFonts w:ascii="Times New Roman" w:eastAsia="Times New Roman" w:hAnsi="Times New Roman" w:cs="Times New Roman"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12">
    <w:nsid w:val="3E603147"/>
    <w:multiLevelType w:val="hybridMultilevel"/>
    <w:tmpl w:val="683AE85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35424F0"/>
    <w:multiLevelType w:val="hybridMultilevel"/>
    <w:tmpl w:val="9D2AD882"/>
    <w:lvl w:ilvl="0" w:tplc="6BBC76CE">
      <w:start w:val="4"/>
      <w:numFmt w:val="bullet"/>
      <w:lvlText w:val="-"/>
      <w:lvlJc w:val="left"/>
      <w:pPr>
        <w:tabs>
          <w:tab w:val="num" w:pos="927"/>
        </w:tabs>
        <w:ind w:left="0" w:firstLine="567"/>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746049A"/>
    <w:multiLevelType w:val="hybridMultilevel"/>
    <w:tmpl w:val="FE744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0650BE"/>
    <w:multiLevelType w:val="hybridMultilevel"/>
    <w:tmpl w:val="8EC474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D807CC9"/>
    <w:multiLevelType w:val="hybridMultilevel"/>
    <w:tmpl w:val="08005C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7C56CF8"/>
    <w:multiLevelType w:val="hybridMultilevel"/>
    <w:tmpl w:val="D82A5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F4074A"/>
    <w:multiLevelType w:val="hybridMultilevel"/>
    <w:tmpl w:val="A344D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F0992"/>
    <w:multiLevelType w:val="hybridMultilevel"/>
    <w:tmpl w:val="B868E218"/>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0">
    <w:nsid w:val="5BBE4152"/>
    <w:multiLevelType w:val="hybridMultilevel"/>
    <w:tmpl w:val="3EB29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AC6F2B"/>
    <w:multiLevelType w:val="hybridMultilevel"/>
    <w:tmpl w:val="3404FA04"/>
    <w:lvl w:ilvl="0" w:tplc="6BBC76CE">
      <w:start w:val="4"/>
      <w:numFmt w:val="bullet"/>
      <w:lvlText w:val="-"/>
      <w:lvlJc w:val="left"/>
      <w:pPr>
        <w:tabs>
          <w:tab w:val="num" w:pos="1147"/>
        </w:tabs>
        <w:ind w:left="220" w:firstLine="567"/>
      </w:pPr>
      <w:rPr>
        <w:rFonts w:ascii="Times New Roman" w:eastAsia="Times New Roman" w:hAnsi="Times New Roman" w:cs="Times New Roman" w:hint="default"/>
      </w:rPr>
    </w:lvl>
    <w:lvl w:ilvl="1" w:tplc="04190003">
      <w:start w:val="1"/>
      <w:numFmt w:val="bullet"/>
      <w:lvlText w:val="o"/>
      <w:lvlJc w:val="left"/>
      <w:pPr>
        <w:tabs>
          <w:tab w:val="num" w:pos="1660"/>
        </w:tabs>
        <w:ind w:left="1660" w:hanging="360"/>
      </w:pPr>
      <w:rPr>
        <w:rFonts w:ascii="Courier New" w:hAnsi="Courier New" w:cs="Courier New" w:hint="default"/>
      </w:rPr>
    </w:lvl>
    <w:lvl w:ilvl="2" w:tplc="04190005">
      <w:start w:val="1"/>
      <w:numFmt w:val="bullet"/>
      <w:lvlText w:val=""/>
      <w:lvlJc w:val="left"/>
      <w:pPr>
        <w:tabs>
          <w:tab w:val="num" w:pos="2380"/>
        </w:tabs>
        <w:ind w:left="2380" w:hanging="360"/>
      </w:pPr>
      <w:rPr>
        <w:rFonts w:ascii="Wingdings" w:hAnsi="Wingdings" w:cs="Wingdings" w:hint="default"/>
      </w:rPr>
    </w:lvl>
    <w:lvl w:ilvl="3" w:tplc="04190001">
      <w:start w:val="1"/>
      <w:numFmt w:val="bullet"/>
      <w:lvlText w:val=""/>
      <w:lvlJc w:val="left"/>
      <w:pPr>
        <w:tabs>
          <w:tab w:val="num" w:pos="3100"/>
        </w:tabs>
        <w:ind w:left="3100" w:hanging="360"/>
      </w:pPr>
      <w:rPr>
        <w:rFonts w:ascii="Symbol" w:hAnsi="Symbol" w:cs="Symbol" w:hint="default"/>
      </w:rPr>
    </w:lvl>
    <w:lvl w:ilvl="4" w:tplc="04190003">
      <w:start w:val="1"/>
      <w:numFmt w:val="bullet"/>
      <w:lvlText w:val="o"/>
      <w:lvlJc w:val="left"/>
      <w:pPr>
        <w:tabs>
          <w:tab w:val="num" w:pos="3820"/>
        </w:tabs>
        <w:ind w:left="3820" w:hanging="360"/>
      </w:pPr>
      <w:rPr>
        <w:rFonts w:ascii="Courier New" w:hAnsi="Courier New" w:cs="Courier New" w:hint="default"/>
      </w:rPr>
    </w:lvl>
    <w:lvl w:ilvl="5" w:tplc="04190005">
      <w:start w:val="1"/>
      <w:numFmt w:val="bullet"/>
      <w:lvlText w:val=""/>
      <w:lvlJc w:val="left"/>
      <w:pPr>
        <w:tabs>
          <w:tab w:val="num" w:pos="4540"/>
        </w:tabs>
        <w:ind w:left="4540" w:hanging="360"/>
      </w:pPr>
      <w:rPr>
        <w:rFonts w:ascii="Wingdings" w:hAnsi="Wingdings" w:cs="Wingdings" w:hint="default"/>
      </w:rPr>
    </w:lvl>
    <w:lvl w:ilvl="6" w:tplc="04190001">
      <w:start w:val="1"/>
      <w:numFmt w:val="bullet"/>
      <w:lvlText w:val=""/>
      <w:lvlJc w:val="left"/>
      <w:pPr>
        <w:tabs>
          <w:tab w:val="num" w:pos="5260"/>
        </w:tabs>
        <w:ind w:left="5260" w:hanging="360"/>
      </w:pPr>
      <w:rPr>
        <w:rFonts w:ascii="Symbol" w:hAnsi="Symbol" w:cs="Symbol" w:hint="default"/>
      </w:rPr>
    </w:lvl>
    <w:lvl w:ilvl="7" w:tplc="04190003">
      <w:start w:val="1"/>
      <w:numFmt w:val="bullet"/>
      <w:lvlText w:val="o"/>
      <w:lvlJc w:val="left"/>
      <w:pPr>
        <w:tabs>
          <w:tab w:val="num" w:pos="5980"/>
        </w:tabs>
        <w:ind w:left="5980" w:hanging="360"/>
      </w:pPr>
      <w:rPr>
        <w:rFonts w:ascii="Courier New" w:hAnsi="Courier New" w:cs="Courier New" w:hint="default"/>
      </w:rPr>
    </w:lvl>
    <w:lvl w:ilvl="8" w:tplc="04190005">
      <w:start w:val="1"/>
      <w:numFmt w:val="bullet"/>
      <w:lvlText w:val=""/>
      <w:lvlJc w:val="left"/>
      <w:pPr>
        <w:tabs>
          <w:tab w:val="num" w:pos="6700"/>
        </w:tabs>
        <w:ind w:left="6700" w:hanging="360"/>
      </w:pPr>
      <w:rPr>
        <w:rFonts w:ascii="Wingdings" w:hAnsi="Wingdings" w:cs="Wingdings" w:hint="default"/>
      </w:rPr>
    </w:lvl>
  </w:abstractNum>
  <w:abstractNum w:abstractNumId="22">
    <w:nsid w:val="624B1B2F"/>
    <w:multiLevelType w:val="hybridMultilevel"/>
    <w:tmpl w:val="155CC8CC"/>
    <w:lvl w:ilvl="0" w:tplc="6BBC76CE">
      <w:start w:val="4"/>
      <w:numFmt w:val="bullet"/>
      <w:lvlText w:val="-"/>
      <w:lvlJc w:val="left"/>
      <w:pPr>
        <w:tabs>
          <w:tab w:val="num" w:pos="1147"/>
        </w:tabs>
        <w:ind w:left="220" w:firstLine="567"/>
      </w:pPr>
      <w:rPr>
        <w:rFonts w:ascii="Times New Roman" w:eastAsia="Times New Roman" w:hAnsi="Times New Roman" w:cs="Times New Roman" w:hint="default"/>
      </w:rPr>
    </w:lvl>
    <w:lvl w:ilvl="1" w:tplc="04190003">
      <w:start w:val="1"/>
      <w:numFmt w:val="bullet"/>
      <w:lvlText w:val="o"/>
      <w:lvlJc w:val="left"/>
      <w:pPr>
        <w:tabs>
          <w:tab w:val="num" w:pos="1660"/>
        </w:tabs>
        <w:ind w:left="1660" w:hanging="360"/>
      </w:pPr>
      <w:rPr>
        <w:rFonts w:ascii="Courier New" w:hAnsi="Courier New" w:cs="Courier New" w:hint="default"/>
      </w:rPr>
    </w:lvl>
    <w:lvl w:ilvl="2" w:tplc="04190005">
      <w:start w:val="1"/>
      <w:numFmt w:val="bullet"/>
      <w:lvlText w:val=""/>
      <w:lvlJc w:val="left"/>
      <w:pPr>
        <w:tabs>
          <w:tab w:val="num" w:pos="2380"/>
        </w:tabs>
        <w:ind w:left="2380" w:hanging="360"/>
      </w:pPr>
      <w:rPr>
        <w:rFonts w:ascii="Wingdings" w:hAnsi="Wingdings" w:cs="Wingdings" w:hint="default"/>
      </w:rPr>
    </w:lvl>
    <w:lvl w:ilvl="3" w:tplc="04190001">
      <w:start w:val="1"/>
      <w:numFmt w:val="bullet"/>
      <w:lvlText w:val=""/>
      <w:lvlJc w:val="left"/>
      <w:pPr>
        <w:tabs>
          <w:tab w:val="num" w:pos="3100"/>
        </w:tabs>
        <w:ind w:left="3100" w:hanging="360"/>
      </w:pPr>
      <w:rPr>
        <w:rFonts w:ascii="Symbol" w:hAnsi="Symbol" w:cs="Symbol" w:hint="default"/>
      </w:rPr>
    </w:lvl>
    <w:lvl w:ilvl="4" w:tplc="04190003">
      <w:start w:val="1"/>
      <w:numFmt w:val="bullet"/>
      <w:lvlText w:val="o"/>
      <w:lvlJc w:val="left"/>
      <w:pPr>
        <w:tabs>
          <w:tab w:val="num" w:pos="3820"/>
        </w:tabs>
        <w:ind w:left="3820" w:hanging="360"/>
      </w:pPr>
      <w:rPr>
        <w:rFonts w:ascii="Courier New" w:hAnsi="Courier New" w:cs="Courier New" w:hint="default"/>
      </w:rPr>
    </w:lvl>
    <w:lvl w:ilvl="5" w:tplc="04190005">
      <w:start w:val="1"/>
      <w:numFmt w:val="bullet"/>
      <w:lvlText w:val=""/>
      <w:lvlJc w:val="left"/>
      <w:pPr>
        <w:tabs>
          <w:tab w:val="num" w:pos="4540"/>
        </w:tabs>
        <w:ind w:left="4540" w:hanging="360"/>
      </w:pPr>
      <w:rPr>
        <w:rFonts w:ascii="Wingdings" w:hAnsi="Wingdings" w:cs="Wingdings" w:hint="default"/>
      </w:rPr>
    </w:lvl>
    <w:lvl w:ilvl="6" w:tplc="04190001">
      <w:start w:val="1"/>
      <w:numFmt w:val="bullet"/>
      <w:lvlText w:val=""/>
      <w:lvlJc w:val="left"/>
      <w:pPr>
        <w:tabs>
          <w:tab w:val="num" w:pos="5260"/>
        </w:tabs>
        <w:ind w:left="5260" w:hanging="360"/>
      </w:pPr>
      <w:rPr>
        <w:rFonts w:ascii="Symbol" w:hAnsi="Symbol" w:cs="Symbol" w:hint="default"/>
      </w:rPr>
    </w:lvl>
    <w:lvl w:ilvl="7" w:tplc="04190003">
      <w:start w:val="1"/>
      <w:numFmt w:val="bullet"/>
      <w:lvlText w:val="o"/>
      <w:lvlJc w:val="left"/>
      <w:pPr>
        <w:tabs>
          <w:tab w:val="num" w:pos="5980"/>
        </w:tabs>
        <w:ind w:left="5980" w:hanging="360"/>
      </w:pPr>
      <w:rPr>
        <w:rFonts w:ascii="Courier New" w:hAnsi="Courier New" w:cs="Courier New" w:hint="default"/>
      </w:rPr>
    </w:lvl>
    <w:lvl w:ilvl="8" w:tplc="04190005">
      <w:start w:val="1"/>
      <w:numFmt w:val="bullet"/>
      <w:lvlText w:val=""/>
      <w:lvlJc w:val="left"/>
      <w:pPr>
        <w:tabs>
          <w:tab w:val="num" w:pos="6700"/>
        </w:tabs>
        <w:ind w:left="6700" w:hanging="360"/>
      </w:pPr>
      <w:rPr>
        <w:rFonts w:ascii="Wingdings" w:hAnsi="Wingdings" w:cs="Wingdings" w:hint="default"/>
      </w:rPr>
    </w:lvl>
  </w:abstractNum>
  <w:abstractNum w:abstractNumId="23">
    <w:nsid w:val="62C15564"/>
    <w:multiLevelType w:val="hybridMultilevel"/>
    <w:tmpl w:val="4844D8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B1004EF"/>
    <w:multiLevelType w:val="hybridMultilevel"/>
    <w:tmpl w:val="CA5E2F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B34E25"/>
    <w:multiLevelType w:val="hybridMultilevel"/>
    <w:tmpl w:val="9AD2E0A2"/>
    <w:lvl w:ilvl="0" w:tplc="6BBC76CE">
      <w:start w:val="4"/>
      <w:numFmt w:val="bullet"/>
      <w:lvlText w:val="-"/>
      <w:lvlJc w:val="left"/>
      <w:pPr>
        <w:tabs>
          <w:tab w:val="num" w:pos="1167"/>
        </w:tabs>
        <w:ind w:left="240" w:firstLine="567"/>
      </w:pPr>
      <w:rPr>
        <w:rFonts w:ascii="Times New Roman" w:eastAsia="Times New Roman" w:hAnsi="Times New Roman" w:cs="Times New Roman"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26">
    <w:nsid w:val="77694213"/>
    <w:multiLevelType w:val="hybridMultilevel"/>
    <w:tmpl w:val="347A90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E2D45DE"/>
    <w:multiLevelType w:val="hybridMultilevel"/>
    <w:tmpl w:val="251C1B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4"/>
  </w:num>
  <w:num w:numId="3">
    <w:abstractNumId w:val="2"/>
  </w:num>
  <w:num w:numId="4">
    <w:abstractNumId w:val="6"/>
  </w:num>
  <w:num w:numId="5">
    <w:abstractNumId w:val="18"/>
  </w:num>
  <w:num w:numId="6">
    <w:abstractNumId w:val="20"/>
  </w:num>
  <w:num w:numId="7">
    <w:abstractNumId w:val="17"/>
  </w:num>
  <w:num w:numId="8">
    <w:abstractNumId w:val="12"/>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5"/>
  </w:num>
  <w:num w:numId="13">
    <w:abstractNumId w:val="22"/>
  </w:num>
  <w:num w:numId="14">
    <w:abstractNumId w:val="11"/>
  </w:num>
  <w:num w:numId="15">
    <w:abstractNumId w:val="13"/>
  </w:num>
  <w:num w:numId="16">
    <w:abstractNumId w:val="21"/>
  </w:num>
  <w:num w:numId="17">
    <w:abstractNumId w:val="8"/>
  </w:num>
  <w:num w:numId="18">
    <w:abstractNumId w:val="4"/>
  </w:num>
  <w:num w:numId="19">
    <w:abstractNumId w:val="10"/>
  </w:num>
  <w:num w:numId="20">
    <w:abstractNumId w:val="26"/>
  </w:num>
  <w:num w:numId="21">
    <w:abstractNumId w:val="15"/>
  </w:num>
  <w:num w:numId="22">
    <w:abstractNumId w:val="5"/>
  </w:num>
  <w:num w:numId="23">
    <w:abstractNumId w:val="23"/>
  </w:num>
  <w:num w:numId="24">
    <w:abstractNumId w:val="9"/>
  </w:num>
  <w:num w:numId="25">
    <w:abstractNumId w:val="16"/>
  </w:num>
  <w:num w:numId="26">
    <w:abstractNumId w:val="3"/>
  </w:num>
  <w:num w:numId="27">
    <w:abstractNumId w:val="0"/>
  </w:num>
  <w:num w:numId="2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8"/>
  <w:proofState w:spelling="clean" w:grammar="clean"/>
  <w:defaultTabStop w:val="708"/>
  <w:characterSpacingControl w:val="doNotCompress"/>
  <w:compat/>
  <w:rsids>
    <w:rsidRoot w:val="005501C5"/>
    <w:rsid w:val="0002380E"/>
    <w:rsid w:val="00053851"/>
    <w:rsid w:val="00132799"/>
    <w:rsid w:val="001576B4"/>
    <w:rsid w:val="0016755A"/>
    <w:rsid w:val="002D37D9"/>
    <w:rsid w:val="002D7D33"/>
    <w:rsid w:val="00320AAC"/>
    <w:rsid w:val="003974FF"/>
    <w:rsid w:val="003E4C9D"/>
    <w:rsid w:val="0047600B"/>
    <w:rsid w:val="004E2737"/>
    <w:rsid w:val="005463BA"/>
    <w:rsid w:val="005501C5"/>
    <w:rsid w:val="005D45B9"/>
    <w:rsid w:val="005D6030"/>
    <w:rsid w:val="006A69C2"/>
    <w:rsid w:val="007A4E3E"/>
    <w:rsid w:val="00887BE7"/>
    <w:rsid w:val="008C7A4A"/>
    <w:rsid w:val="009703A5"/>
    <w:rsid w:val="00A0179B"/>
    <w:rsid w:val="00B21994"/>
    <w:rsid w:val="00B22F03"/>
    <w:rsid w:val="00BB068B"/>
    <w:rsid w:val="00C12957"/>
    <w:rsid w:val="00D52122"/>
    <w:rsid w:val="00DB624A"/>
    <w:rsid w:val="00F76A7D"/>
    <w:rsid w:val="00FA1E17"/>
    <w:rsid w:val="00FC7785"/>
    <w:rsid w:val="00FD2A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5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9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D7D33"/>
    <w:pPr>
      <w:ind w:left="720"/>
      <w:contextualSpacing/>
    </w:pPr>
  </w:style>
  <w:style w:type="paragraph" w:styleId="a5">
    <w:name w:val="Balloon Text"/>
    <w:basedOn w:val="a"/>
    <w:link w:val="a6"/>
    <w:uiPriority w:val="99"/>
    <w:semiHidden/>
    <w:unhideWhenUsed/>
    <w:rsid w:val="008C7A4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C7A4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9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D7D33"/>
    <w:pPr>
      <w:ind w:left="720"/>
      <w:contextualSpacing/>
    </w:pPr>
  </w:style>
  <w:style w:type="paragraph" w:styleId="a5">
    <w:name w:val="Balloon Text"/>
    <w:basedOn w:val="a"/>
    <w:link w:val="a6"/>
    <w:uiPriority w:val="99"/>
    <w:semiHidden/>
    <w:unhideWhenUsed/>
    <w:rsid w:val="008C7A4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C7A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2516388">
      <w:bodyDiv w:val="1"/>
      <w:marLeft w:val="0"/>
      <w:marRight w:val="0"/>
      <w:marTop w:val="0"/>
      <w:marBottom w:val="0"/>
      <w:divBdr>
        <w:top w:val="none" w:sz="0" w:space="0" w:color="auto"/>
        <w:left w:val="none" w:sz="0" w:space="0" w:color="auto"/>
        <w:bottom w:val="none" w:sz="0" w:space="0" w:color="auto"/>
        <w:right w:val="none" w:sz="0" w:space="0" w:color="auto"/>
      </w:divBdr>
    </w:div>
    <w:div w:id="179826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openclass.ru/" TargetMode="External"/><Relationship Id="rId13" Type="http://schemas.openxmlformats.org/officeDocument/2006/relationships/hyperlink" Target="http://www.profile-edu.ru" TargetMode="External"/><Relationship Id="rId18" Type="http://schemas.openxmlformats.org/officeDocument/2006/relationships/hyperlink" Target="http://etudes.ru" TargetMode="External"/><Relationship Id="rId26" Type="http://schemas.openxmlformats.org/officeDocument/2006/relationships/hyperlink" Target="http://school-collection.edu.ru/catalog/rubr/7ae3b7e4-0a01-01b2-01d4-8209d17a43ff/?interface=catalog&amp;class%5b%5d=49&amp;class%5b%5d=50" TargetMode="External"/><Relationship Id="rId3" Type="http://schemas.openxmlformats.org/officeDocument/2006/relationships/styles" Target="styles.xml"/><Relationship Id="rId21" Type="http://schemas.openxmlformats.org/officeDocument/2006/relationships/hyperlink" Target="http://graphfunk.narod.ru" TargetMode="External"/><Relationship Id="rId7" Type="http://schemas.openxmlformats.org/officeDocument/2006/relationships/hyperlink" Target="http://school-collection.edu.ru/" TargetMode="External"/><Relationship Id="rId12" Type="http://schemas.openxmlformats.org/officeDocument/2006/relationships/hyperlink" Target="http://mat.1september.ru/%20-" TargetMode="External"/><Relationship Id="rId17" Type="http://schemas.openxmlformats.org/officeDocument/2006/relationships/hyperlink" Target="http://zaba.ru" TargetMode="External"/><Relationship Id="rId25" Type="http://schemas.openxmlformats.org/officeDocument/2006/relationships/hyperlink" Target="http://school-collection.edu.ru/catalog/rubr/7ae3b7e4-0a01-01b2-01d4-8209d17a43ff/?interface=catalog&amp;class%5b%5d=49&amp;class%5b%5d=50" TargetMode="External"/><Relationship Id="rId2" Type="http://schemas.openxmlformats.org/officeDocument/2006/relationships/numbering" Target="numbering.xml"/><Relationship Id="rId16" Type="http://schemas.openxmlformats.org/officeDocument/2006/relationships/hyperlink" Target="http://main-school.umk-garmoniya.ru/index.php" TargetMode="External"/><Relationship Id="rId20" Type="http://schemas.openxmlformats.org/officeDocument/2006/relationships/hyperlink" Target="http://mathtest.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ege.edu.ru/" TargetMode="External"/><Relationship Id="rId11" Type="http://schemas.openxmlformats.org/officeDocument/2006/relationships/hyperlink" Target="http://www.it-n.ru/" TargetMode="External"/><Relationship Id="rId24" Type="http://schemas.openxmlformats.org/officeDocument/2006/relationships/hyperlink" Target="http://school-collection.edu.ru/catalog/rubr/7ae3b7e4-0a01-01b2-01d4-8209d17a43ff/?interface=catalog&amp;class%5b%5d=49&amp;class%5b%5d=50" TargetMode="External"/><Relationship Id="rId5" Type="http://schemas.openxmlformats.org/officeDocument/2006/relationships/webSettings" Target="webSettings.xml"/><Relationship Id="rId15" Type="http://schemas.openxmlformats.org/officeDocument/2006/relationships/hyperlink" Target="http://www.prosv.ru/" TargetMode="External"/><Relationship Id="rId23" Type="http://schemas.openxmlformats.org/officeDocument/2006/relationships/hyperlink" Target="http://bymath.net" TargetMode="External"/><Relationship Id="rId28" Type="http://schemas.openxmlformats.org/officeDocument/2006/relationships/hyperlink" Target="http://school-collection.edu.ru/catalog/rubr/7ae3b7e4-0a01-01b2-01d4-8209d17a43ff/?interface=catalog&amp;class%5b%5d=49&amp;class%5b%5d=50" TargetMode="External"/><Relationship Id="rId10" Type="http://schemas.openxmlformats.org/officeDocument/2006/relationships/hyperlink" Target="http://mioo.seminfo.ru/mod/resource/view.php?id=10298" TargetMode="External"/><Relationship Id="rId19" Type="http://schemas.openxmlformats.org/officeDocument/2006/relationships/hyperlink" Target="http://uztest.ru"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researcher.ru/" TargetMode="External"/><Relationship Id="rId14" Type="http://schemas.openxmlformats.org/officeDocument/2006/relationships/hyperlink" Target="http://festival.1september.ru/mathematics/" TargetMode="External"/><Relationship Id="rId22" Type="http://schemas.openxmlformats.org/officeDocument/2006/relationships/hyperlink" Target="http://zadachi.mccme.ru" TargetMode="External"/><Relationship Id="rId27" Type="http://schemas.openxmlformats.org/officeDocument/2006/relationships/hyperlink" Target="http://school-collection.edu.ru/catalog/rubr/7ae3b7e4-0a01-01b2-01d4-8209d17a43ff/?interface=catalog&amp;class%5b%5d=49&amp;class%5b%5d=5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8497A-6382-DD4D-91CD-D508227AE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8235</Words>
  <Characters>46940</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Дмитрий</cp:lastModifiedBy>
  <cp:revision>4</cp:revision>
  <cp:lastPrinted>2016-06-15T06:34:00Z</cp:lastPrinted>
  <dcterms:created xsi:type="dcterms:W3CDTF">2021-10-04T18:42:00Z</dcterms:created>
  <dcterms:modified xsi:type="dcterms:W3CDTF">2022-09-01T17:27:00Z</dcterms:modified>
</cp:coreProperties>
</file>